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4" w:rsidRPr="00133351" w:rsidRDefault="00006E34" w:rsidP="00006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E34" w:rsidRPr="00133351" w:rsidRDefault="00BC3811" w:rsidP="00006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9540" cy="8913997"/>
            <wp:effectExtent l="19050" t="0" r="0" b="0"/>
            <wp:docPr id="1" name="Рисунок 1" descr="G:\скан   19\клект д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 19\клект дог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34" w:rsidRPr="00133351" w:rsidRDefault="00006E34" w:rsidP="00006E34">
      <w:pPr>
        <w:pageBreakBefore/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lastRenderedPageBreak/>
        <w:t>I</w:t>
      </w:r>
      <w:r w:rsidRPr="00133351">
        <w:rPr>
          <w:rFonts w:ascii="Times New Roman" w:hAnsi="Times New Roman"/>
          <w:b/>
          <w:bCs/>
          <w:spacing w:val="-2"/>
          <w:sz w:val="28"/>
          <w:szCs w:val="28"/>
        </w:rPr>
        <w:t>. Общие положения</w:t>
      </w:r>
    </w:p>
    <w:p w:rsidR="00006E34" w:rsidRPr="00133351" w:rsidRDefault="00006E34" w:rsidP="00006E3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10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1"/>
          <w:sz w:val="28"/>
          <w:szCs w:val="28"/>
        </w:rPr>
        <w:t>Настоящий коллективный договор заключен между работодателем и работни</w:t>
      </w:r>
      <w:r w:rsidRPr="00133351">
        <w:rPr>
          <w:rFonts w:ascii="Times New Roman" w:hAnsi="Times New Roman"/>
          <w:spacing w:val="-3"/>
          <w:sz w:val="28"/>
          <w:szCs w:val="28"/>
        </w:rPr>
        <w:t>ками и является правовым актом, регулирующим социально-трудовые отношения в му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ниципальном казенном общеобразовательном учреждении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основной </w:t>
      </w:r>
      <w:r w:rsidRPr="00133351">
        <w:rPr>
          <w:rFonts w:ascii="Times New Roman" w:hAnsi="Times New Roman"/>
          <w:spacing w:val="-4"/>
          <w:sz w:val="28"/>
          <w:szCs w:val="28"/>
        </w:rPr>
        <w:t>общеобразовательной школе.</w:t>
      </w:r>
    </w:p>
    <w:p w:rsidR="00006E34" w:rsidRPr="00133351" w:rsidRDefault="00006E34" w:rsidP="00006E3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10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351">
        <w:rPr>
          <w:rFonts w:ascii="Times New Roman" w:hAnsi="Times New Roman"/>
          <w:sz w:val="28"/>
          <w:szCs w:val="28"/>
        </w:rPr>
        <w:t>Коллективный договор заключен в соответствии с Трудовым кодексом Р</w:t>
      </w:r>
      <w:r w:rsidR="00373BE7" w:rsidRPr="00133351">
        <w:rPr>
          <w:rFonts w:ascii="Times New Roman" w:hAnsi="Times New Roman"/>
          <w:sz w:val="28"/>
          <w:szCs w:val="28"/>
        </w:rPr>
        <w:t>оссийской Федерации (далее ТК РФ)</w:t>
      </w:r>
      <w:r w:rsidRPr="00133351">
        <w:rPr>
          <w:rFonts w:ascii="Times New Roman" w:hAnsi="Times New Roman"/>
          <w:sz w:val="28"/>
          <w:szCs w:val="28"/>
        </w:rPr>
        <w:t xml:space="preserve">, </w:t>
      </w:r>
      <w:r w:rsidR="00470478" w:rsidRPr="00133351">
        <w:rPr>
          <w:rFonts w:ascii="Times New Roman" w:hAnsi="Times New Roman"/>
          <w:sz w:val="28"/>
          <w:szCs w:val="28"/>
        </w:rPr>
        <w:t>Федеральным законом от 29 декабря 2012 г. № 273 - ФЗ "Об образовании в Российской Федерации»",  Федеральным законом от 12 января 1996 г. № 10-ФЗ «О профессиональных союзах, их правах и гарантиях деятельности»,</w:t>
      </w:r>
      <w:r w:rsidR="00470478" w:rsidRPr="00133351">
        <w:rPr>
          <w:b/>
          <w:sz w:val="28"/>
          <w:szCs w:val="28"/>
        </w:rPr>
        <w:t xml:space="preserve"> </w:t>
      </w:r>
      <w:r w:rsidRPr="00133351">
        <w:rPr>
          <w:rFonts w:ascii="Times New Roman" w:hAnsi="Times New Roman"/>
          <w:sz w:val="28"/>
          <w:szCs w:val="28"/>
        </w:rPr>
        <w:t>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прав и профессиональных интересов работников </w:t>
      </w:r>
      <w:r w:rsidRPr="00133351">
        <w:rPr>
          <w:rFonts w:ascii="Times New Roman" w:hAnsi="Times New Roman"/>
          <w:spacing w:val="-3"/>
          <w:sz w:val="28"/>
          <w:szCs w:val="28"/>
        </w:rPr>
        <w:t>му</w:t>
      </w:r>
      <w:r w:rsidRPr="00133351">
        <w:rPr>
          <w:rFonts w:ascii="Times New Roman" w:hAnsi="Times New Roman"/>
          <w:spacing w:val="-3"/>
          <w:sz w:val="28"/>
          <w:szCs w:val="28"/>
        </w:rPr>
        <w:softHyphen/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ниципального казенного общеобразовательного учреждения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основной </w:t>
      </w:r>
      <w:r w:rsidRPr="00133351">
        <w:rPr>
          <w:rFonts w:ascii="Times New Roman" w:hAnsi="Times New Roman"/>
          <w:spacing w:val="-4"/>
          <w:sz w:val="28"/>
          <w:szCs w:val="28"/>
        </w:rPr>
        <w:t>общеобразовательной школ</w:t>
      </w:r>
      <w:r w:rsidR="00D82428" w:rsidRPr="00133351">
        <w:rPr>
          <w:rFonts w:ascii="Times New Roman" w:hAnsi="Times New Roman"/>
          <w:spacing w:val="-4"/>
          <w:sz w:val="28"/>
          <w:szCs w:val="28"/>
        </w:rPr>
        <w:t>ы</w:t>
      </w:r>
      <w:r w:rsidRPr="00133351">
        <w:rPr>
          <w:rFonts w:ascii="Times New Roman" w:hAnsi="Times New Roman"/>
          <w:sz w:val="28"/>
          <w:szCs w:val="28"/>
        </w:rPr>
        <w:t xml:space="preserve"> (далее учреждени</w:t>
      </w:r>
      <w:r w:rsidR="00D82428" w:rsidRPr="00133351">
        <w:rPr>
          <w:rFonts w:ascii="Times New Roman" w:hAnsi="Times New Roman"/>
          <w:sz w:val="28"/>
          <w:szCs w:val="28"/>
        </w:rPr>
        <w:t>я</w:t>
      </w:r>
      <w:r w:rsidRPr="00133351">
        <w:rPr>
          <w:rFonts w:ascii="Times New Roman" w:hAnsi="Times New Roman"/>
          <w:sz w:val="28"/>
          <w:szCs w:val="28"/>
        </w:rPr>
        <w:t>) и установлению дополнительных социально-экономических, правовых и профессиональных гарантий, льгот и преимуще</w:t>
      </w:r>
      <w:proofErr w:type="gramStart"/>
      <w:r w:rsidRPr="00133351">
        <w:rPr>
          <w:rFonts w:ascii="Times New Roman" w:hAnsi="Times New Roman"/>
          <w:sz w:val="28"/>
          <w:szCs w:val="28"/>
        </w:rPr>
        <w:t>ств дл</w:t>
      </w:r>
      <w:proofErr w:type="gramEnd"/>
      <w:r w:rsidRPr="00133351">
        <w:rPr>
          <w:rFonts w:ascii="Times New Roman" w:hAnsi="Times New Roman"/>
          <w:sz w:val="28"/>
          <w:szCs w:val="28"/>
        </w:rPr>
        <w:t>я работников, а также по созданию более благоприятных условий труда по сравнению с установленными законами, иными нормативными правовыми актами и территориальным соглашением.</w:t>
      </w:r>
    </w:p>
    <w:p w:rsidR="00006E34" w:rsidRPr="00133351" w:rsidRDefault="00006E34" w:rsidP="00006E3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19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Сторонами коллективного договора являются: 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работники учреждения, являющиеся членами профсоюза, в лице их представителя – председателя  </w:t>
      </w:r>
      <w:r w:rsidR="00470478" w:rsidRPr="00133351">
        <w:rPr>
          <w:rFonts w:ascii="Times New Roman" w:hAnsi="Times New Roman"/>
          <w:spacing w:val="-3"/>
          <w:sz w:val="28"/>
          <w:szCs w:val="28"/>
        </w:rPr>
        <w:t>первичной профсоюзной организации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133351">
        <w:rPr>
          <w:rFonts w:ascii="Times New Roman" w:hAnsi="Times New Roman"/>
          <w:spacing w:val="-3"/>
          <w:sz w:val="28"/>
          <w:szCs w:val="28"/>
        </w:rPr>
        <w:t>Рудских</w:t>
      </w:r>
      <w:proofErr w:type="spellEnd"/>
      <w:r w:rsidRPr="00133351">
        <w:rPr>
          <w:rFonts w:ascii="Times New Roman" w:hAnsi="Times New Roman"/>
          <w:spacing w:val="-3"/>
          <w:sz w:val="28"/>
          <w:szCs w:val="28"/>
        </w:rPr>
        <w:t xml:space="preserve"> Татьяны Васильевны, 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работодатель в лице его представителя – директора  </w:t>
      </w:r>
      <w:proofErr w:type="spellStart"/>
      <w:r w:rsidRPr="00133351">
        <w:rPr>
          <w:rFonts w:ascii="Times New Roman" w:hAnsi="Times New Roman"/>
          <w:spacing w:val="-4"/>
          <w:sz w:val="28"/>
          <w:szCs w:val="28"/>
        </w:rPr>
        <w:t>Погребняк</w:t>
      </w:r>
      <w:proofErr w:type="spellEnd"/>
      <w:r w:rsidRPr="00133351">
        <w:rPr>
          <w:rFonts w:ascii="Times New Roman" w:hAnsi="Times New Roman"/>
          <w:spacing w:val="-4"/>
          <w:sz w:val="28"/>
          <w:szCs w:val="28"/>
        </w:rPr>
        <w:t xml:space="preserve"> Людмилы Александровны.</w:t>
      </w:r>
    </w:p>
    <w:p w:rsidR="00006E34" w:rsidRPr="00133351" w:rsidRDefault="00006E34" w:rsidP="00006E3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" w:firstLine="557"/>
        <w:jc w:val="both"/>
        <w:rPr>
          <w:rFonts w:ascii="Times New Roman" w:hAnsi="Times New Roman"/>
          <w:spacing w:val="-6"/>
          <w:sz w:val="28"/>
          <w:szCs w:val="28"/>
        </w:rPr>
      </w:pPr>
      <w:r w:rsidRPr="00133351">
        <w:rPr>
          <w:rFonts w:ascii="Times New Roman" w:hAnsi="Times New Roman"/>
          <w:spacing w:val="1"/>
          <w:sz w:val="28"/>
          <w:szCs w:val="28"/>
        </w:rPr>
        <w:t xml:space="preserve">Работники, не являющиеся членами профсоюза, имеют право уполномочить </w:t>
      </w:r>
      <w:r w:rsidR="00DC11C6" w:rsidRPr="00133351">
        <w:rPr>
          <w:rFonts w:ascii="Times New Roman" w:hAnsi="Times New Roman"/>
          <w:spacing w:val="1"/>
          <w:sz w:val="28"/>
          <w:szCs w:val="28"/>
        </w:rPr>
        <w:t xml:space="preserve">профсоюзную организацию 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представлять их интересы во взаимоотношениях с работодателем (ст. ст. 30, 31 </w:t>
      </w:r>
      <w:r w:rsidRPr="00133351">
        <w:rPr>
          <w:rFonts w:ascii="Times New Roman" w:hAnsi="Times New Roman"/>
          <w:spacing w:val="-6"/>
          <w:sz w:val="28"/>
          <w:szCs w:val="28"/>
        </w:rPr>
        <w:t>ТК РФ).</w:t>
      </w:r>
    </w:p>
    <w:p w:rsidR="00006E34" w:rsidRPr="00133351" w:rsidRDefault="00006E34" w:rsidP="00006E3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" w:firstLine="55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>Действие настоящего коллективного договора распространяется на всех работ</w:t>
      </w:r>
      <w:r w:rsidRPr="00133351">
        <w:rPr>
          <w:rFonts w:ascii="Times New Roman" w:hAnsi="Times New Roman"/>
          <w:spacing w:val="-5"/>
          <w:sz w:val="28"/>
          <w:szCs w:val="28"/>
        </w:rPr>
        <w:t>ников учреждения</w:t>
      </w:r>
      <w:r w:rsidR="00373BE7" w:rsidRPr="00133351">
        <w:rPr>
          <w:rFonts w:ascii="Times New Roman" w:hAnsi="Times New Roman"/>
          <w:spacing w:val="-5"/>
          <w:sz w:val="28"/>
          <w:szCs w:val="28"/>
        </w:rPr>
        <w:t>, в том числе, заключивших трудовой договор о работе по совместительству</w:t>
      </w:r>
      <w:r w:rsidRPr="00133351">
        <w:rPr>
          <w:rFonts w:ascii="Times New Roman" w:hAnsi="Times New Roman"/>
          <w:spacing w:val="-5"/>
          <w:sz w:val="28"/>
          <w:szCs w:val="28"/>
        </w:rPr>
        <w:t>.</w:t>
      </w:r>
    </w:p>
    <w:p w:rsidR="00006E34" w:rsidRPr="00133351" w:rsidRDefault="00DC11C6" w:rsidP="00006E3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" w:right="24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Работодатель обязан ознакомить под роспись с </w:t>
      </w:r>
      <w:r w:rsidR="00006E34" w:rsidRPr="00133351">
        <w:rPr>
          <w:rFonts w:ascii="Times New Roman" w:hAnsi="Times New Roman"/>
          <w:spacing w:val="-4"/>
          <w:sz w:val="28"/>
          <w:szCs w:val="28"/>
        </w:rPr>
        <w:t xml:space="preserve"> текст</w:t>
      </w:r>
      <w:r w:rsidRPr="00133351">
        <w:rPr>
          <w:rFonts w:ascii="Times New Roman" w:hAnsi="Times New Roman"/>
          <w:spacing w:val="-4"/>
          <w:sz w:val="28"/>
          <w:szCs w:val="28"/>
        </w:rPr>
        <w:t>ом</w:t>
      </w:r>
      <w:r w:rsidR="00006E34" w:rsidRPr="00133351">
        <w:rPr>
          <w:rFonts w:ascii="Times New Roman" w:hAnsi="Times New Roman"/>
          <w:spacing w:val="-4"/>
          <w:sz w:val="28"/>
          <w:szCs w:val="28"/>
        </w:rPr>
        <w:t xml:space="preserve"> коллективного договора </w:t>
      </w:r>
      <w:r w:rsidRPr="00133351">
        <w:rPr>
          <w:rFonts w:ascii="Times New Roman" w:hAnsi="Times New Roman"/>
          <w:spacing w:val="-4"/>
          <w:sz w:val="28"/>
          <w:szCs w:val="28"/>
        </w:rPr>
        <w:t>всех работников учреждения</w:t>
      </w:r>
      <w:r w:rsidR="00006E34" w:rsidRPr="00133351">
        <w:rPr>
          <w:rFonts w:ascii="Times New Roman" w:hAnsi="Times New Roman"/>
          <w:spacing w:val="-4"/>
          <w:sz w:val="28"/>
          <w:szCs w:val="28"/>
        </w:rPr>
        <w:t xml:space="preserve"> в течение 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10 </w:t>
      </w:r>
      <w:r w:rsidR="00006E34" w:rsidRPr="00133351">
        <w:rPr>
          <w:rFonts w:ascii="Times New Roman" w:hAnsi="Times New Roman"/>
          <w:spacing w:val="-4"/>
          <w:sz w:val="28"/>
          <w:szCs w:val="28"/>
        </w:rPr>
        <w:t xml:space="preserve">дней после его подписания. </w:t>
      </w:r>
      <w:r w:rsidR="00006E34" w:rsidRPr="00133351">
        <w:rPr>
          <w:rFonts w:ascii="Times New Roman" w:hAnsi="Times New Roman"/>
          <w:spacing w:val="-3"/>
          <w:sz w:val="28"/>
          <w:szCs w:val="28"/>
        </w:rPr>
        <w:t>Профком обязуется разъяснять работникам положения коллективного договора, со</w:t>
      </w:r>
      <w:r w:rsidR="00006E34" w:rsidRPr="00133351">
        <w:rPr>
          <w:rFonts w:ascii="Times New Roman" w:hAnsi="Times New Roman"/>
          <w:spacing w:val="-4"/>
          <w:sz w:val="28"/>
          <w:szCs w:val="28"/>
        </w:rPr>
        <w:t>действовать его реализации.</w:t>
      </w:r>
    </w:p>
    <w:p w:rsidR="00006E34" w:rsidRPr="00133351" w:rsidRDefault="00006E34" w:rsidP="00006E3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Коллективный договор сохраняет свое действие в случае изменения наименования учреждения, </w:t>
      </w:r>
      <w:r w:rsidR="00DC11C6" w:rsidRPr="00133351">
        <w:rPr>
          <w:rFonts w:ascii="Times New Roman" w:hAnsi="Times New Roman"/>
          <w:spacing w:val="-4"/>
          <w:sz w:val="28"/>
          <w:szCs w:val="28"/>
        </w:rPr>
        <w:t xml:space="preserve">реорганизации в форме преобразования, а также </w:t>
      </w:r>
      <w:r w:rsidRPr="00133351">
        <w:rPr>
          <w:rFonts w:ascii="Times New Roman" w:hAnsi="Times New Roman"/>
          <w:spacing w:val="-4"/>
          <w:sz w:val="28"/>
          <w:szCs w:val="28"/>
        </w:rPr>
        <w:t>расторжения трудового договора с руководителем учреждения.</w:t>
      </w:r>
    </w:p>
    <w:p w:rsidR="00006E34" w:rsidRPr="00133351" w:rsidRDefault="00006E34" w:rsidP="00006E3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" w:firstLine="55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При реорганизации (слиянии, присоединении, разделении, выделении, преобра</w:t>
      </w:r>
      <w:r w:rsidRPr="00133351">
        <w:rPr>
          <w:rFonts w:ascii="Times New Roman" w:hAnsi="Times New Roman"/>
          <w:sz w:val="28"/>
          <w:szCs w:val="28"/>
        </w:rPr>
        <w:t xml:space="preserve">зовании) учреждения коллективный договор сохраняет свое действие в течение всего </w:t>
      </w:r>
      <w:r w:rsidRPr="00133351">
        <w:rPr>
          <w:rFonts w:ascii="Times New Roman" w:hAnsi="Times New Roman"/>
          <w:spacing w:val="-5"/>
          <w:sz w:val="28"/>
          <w:szCs w:val="28"/>
        </w:rPr>
        <w:t>срока реорганизации.</w:t>
      </w:r>
    </w:p>
    <w:p w:rsidR="00006E34" w:rsidRPr="00133351" w:rsidRDefault="00006E34" w:rsidP="00006E3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"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При смене формы собственности учреждения коллективный договор сохраняет </w:t>
      </w:r>
      <w:r w:rsidRPr="00133351">
        <w:rPr>
          <w:rFonts w:ascii="Times New Roman" w:hAnsi="Times New Roman"/>
          <w:spacing w:val="-4"/>
          <w:sz w:val="28"/>
          <w:szCs w:val="28"/>
        </w:rPr>
        <w:t>свое действие в течение трех месяцев со дня перехода прав собственности.</w:t>
      </w:r>
      <w:r w:rsidR="00DC11C6" w:rsidRPr="00133351">
        <w:rPr>
          <w:rFonts w:ascii="Times New Roman" w:hAnsi="Times New Roman"/>
          <w:spacing w:val="-4"/>
          <w:sz w:val="28"/>
          <w:szCs w:val="28"/>
        </w:rPr>
        <w:t xml:space="preserve"> Любая из сторон имеет право </w:t>
      </w:r>
      <w:r w:rsidR="003E4332" w:rsidRPr="00133351">
        <w:rPr>
          <w:rFonts w:ascii="Times New Roman" w:hAnsi="Times New Roman"/>
          <w:spacing w:val="-4"/>
          <w:sz w:val="28"/>
          <w:szCs w:val="28"/>
        </w:rPr>
        <w:t>направить другой стороне предложения о заключении нового коллективного договора ил о продлении действующего на срок до 3 лет, которое осуществляется в порядке, аналогичном порядку внесения изменений и дополнений в коллективный договор.</w:t>
      </w:r>
    </w:p>
    <w:p w:rsidR="00006E34" w:rsidRPr="00133351" w:rsidRDefault="00006E34" w:rsidP="00006E3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84"/>
        </w:tabs>
        <w:suppressAutoHyphens/>
        <w:autoSpaceDE w:val="0"/>
        <w:spacing w:after="0" w:line="240" w:lineRule="auto"/>
        <w:ind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006E34" w:rsidRPr="00133351" w:rsidRDefault="00006E34" w:rsidP="00006E3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84"/>
        </w:tabs>
        <w:suppressAutoHyphens/>
        <w:autoSpaceDE w:val="0"/>
        <w:spacing w:after="0" w:line="240" w:lineRule="auto"/>
        <w:ind w:firstLine="55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1"/>
          <w:sz w:val="28"/>
          <w:szCs w:val="28"/>
        </w:rPr>
        <w:t xml:space="preserve">В течение срока действия коллективного договора стороны вправе </w:t>
      </w:r>
      <w:r w:rsidRPr="00133351">
        <w:rPr>
          <w:rFonts w:ascii="Times New Roman" w:hAnsi="Times New Roman"/>
          <w:spacing w:val="-1"/>
          <w:sz w:val="28"/>
          <w:szCs w:val="28"/>
        </w:rPr>
        <w:lastRenderedPageBreak/>
        <w:t>вносить в него дополнения и изменения на основе взаимной договоренности в порядке, установ</w:t>
      </w:r>
      <w:r w:rsidRPr="00133351">
        <w:rPr>
          <w:rFonts w:ascii="Times New Roman" w:hAnsi="Times New Roman"/>
          <w:spacing w:val="-5"/>
          <w:sz w:val="28"/>
          <w:szCs w:val="28"/>
        </w:rPr>
        <w:t>ленном ТК РФ.</w:t>
      </w:r>
    </w:p>
    <w:p w:rsidR="00006E34" w:rsidRPr="00133351" w:rsidRDefault="00006E34" w:rsidP="00006E3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84"/>
        </w:tabs>
        <w:suppressAutoHyphens/>
        <w:autoSpaceDE w:val="0"/>
        <w:spacing w:after="0" w:line="240" w:lineRule="auto"/>
        <w:ind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06E34" w:rsidRPr="00133351" w:rsidRDefault="00006E34" w:rsidP="00006E3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84"/>
        </w:tabs>
        <w:suppressAutoHyphens/>
        <w:autoSpaceDE w:val="0"/>
        <w:spacing w:after="0" w:line="240" w:lineRule="auto"/>
        <w:ind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006E34" w:rsidRPr="00133351" w:rsidRDefault="00006E34" w:rsidP="00006E3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84"/>
        </w:tabs>
        <w:suppressAutoHyphens/>
        <w:autoSpaceDE w:val="0"/>
        <w:spacing w:after="0" w:line="240" w:lineRule="auto"/>
        <w:ind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Все спорные вопросы по толкованию и реализации положений коллективного 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договора решаются сторонами. </w:t>
      </w:r>
      <w:proofErr w:type="gramStart"/>
      <w:r w:rsidR="00C67328" w:rsidRPr="00133351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="00C67328" w:rsidRPr="00133351">
        <w:rPr>
          <w:rFonts w:ascii="Times New Roman" w:hAnsi="Times New Roman"/>
          <w:spacing w:val="-4"/>
          <w:sz w:val="28"/>
          <w:szCs w:val="28"/>
        </w:rPr>
        <w:t xml:space="preserve"> ходом выполнения коллективного договора осуществляется  сторонами коллективного договора в лице их представителей, соответствующими органами по труду.</w:t>
      </w:r>
    </w:p>
    <w:p w:rsidR="00006E34" w:rsidRPr="00133351" w:rsidRDefault="00C67328" w:rsidP="00006E3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84"/>
        </w:tabs>
        <w:suppressAutoHyphens/>
        <w:autoSpaceDE w:val="0"/>
        <w:spacing w:after="0" w:line="240" w:lineRule="auto"/>
        <w:ind w:firstLine="55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994"/>
        </w:tabs>
        <w:spacing w:after="0" w:line="240" w:lineRule="auto"/>
        <w:ind w:firstLine="55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13"/>
          <w:sz w:val="28"/>
          <w:szCs w:val="28"/>
        </w:rPr>
        <w:t>1.16.</w:t>
      </w:r>
      <w:r w:rsidRPr="00133351">
        <w:rPr>
          <w:rFonts w:ascii="Times New Roman" w:hAnsi="Times New Roman"/>
          <w:sz w:val="28"/>
          <w:szCs w:val="28"/>
        </w:rPr>
        <w:tab/>
      </w:r>
      <w:r w:rsidR="00C67328" w:rsidRPr="00133351">
        <w:rPr>
          <w:rFonts w:ascii="Times New Roman" w:hAnsi="Times New Roman"/>
          <w:sz w:val="28"/>
          <w:szCs w:val="28"/>
        </w:rPr>
        <w:t>Ло</w:t>
      </w:r>
      <w:r w:rsidRPr="00133351">
        <w:rPr>
          <w:rFonts w:ascii="Times New Roman" w:hAnsi="Times New Roman"/>
          <w:spacing w:val="-4"/>
          <w:sz w:val="28"/>
          <w:szCs w:val="28"/>
        </w:rPr>
        <w:t>кальны</w:t>
      </w:r>
      <w:r w:rsidR="00C67328" w:rsidRPr="00133351">
        <w:rPr>
          <w:rFonts w:ascii="Times New Roman" w:hAnsi="Times New Roman"/>
          <w:spacing w:val="-4"/>
          <w:sz w:val="28"/>
          <w:szCs w:val="28"/>
        </w:rPr>
        <w:t>е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 нормативны</w:t>
      </w:r>
      <w:r w:rsidR="00C67328" w:rsidRPr="00133351">
        <w:rPr>
          <w:rFonts w:ascii="Times New Roman" w:hAnsi="Times New Roman"/>
          <w:spacing w:val="-4"/>
          <w:sz w:val="28"/>
          <w:szCs w:val="28"/>
        </w:rPr>
        <w:t>е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 акт</w:t>
      </w:r>
      <w:r w:rsidR="00C67328" w:rsidRPr="00133351">
        <w:rPr>
          <w:rFonts w:ascii="Times New Roman" w:hAnsi="Times New Roman"/>
          <w:spacing w:val="-4"/>
          <w:sz w:val="28"/>
          <w:szCs w:val="28"/>
        </w:rPr>
        <w:t>ы учреждения</w:t>
      </w:r>
      <w:r w:rsidRPr="00133351">
        <w:rPr>
          <w:rFonts w:ascii="Times New Roman" w:hAnsi="Times New Roman"/>
          <w:spacing w:val="-4"/>
          <w:sz w:val="28"/>
          <w:szCs w:val="28"/>
        </w:rPr>
        <w:t>, содержащи</w:t>
      </w:r>
      <w:r w:rsidR="00C67328" w:rsidRPr="00133351">
        <w:rPr>
          <w:rFonts w:ascii="Times New Roman" w:hAnsi="Times New Roman"/>
          <w:spacing w:val="-4"/>
          <w:sz w:val="28"/>
          <w:szCs w:val="28"/>
        </w:rPr>
        <w:t>е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 нормы трудового права,</w:t>
      </w:r>
      <w:r w:rsidR="00D3679D" w:rsidRPr="0013335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67328" w:rsidRPr="00133351">
        <w:rPr>
          <w:rFonts w:ascii="Times New Roman" w:hAnsi="Times New Roman"/>
          <w:spacing w:val="-4"/>
          <w:sz w:val="28"/>
          <w:szCs w:val="28"/>
        </w:rPr>
        <w:t>являющиеся  приложением к коллективному договору, принимаются по согласованию с выборным органом первичной профсоюзной организации.</w:t>
      </w:r>
    </w:p>
    <w:p w:rsidR="00D3679D" w:rsidRPr="00133351" w:rsidRDefault="00006E34" w:rsidP="00006E34">
      <w:pPr>
        <w:shd w:val="clear" w:color="auto" w:fill="FFFFFF"/>
        <w:tabs>
          <w:tab w:val="left" w:pos="0"/>
          <w:tab w:val="left" w:pos="994"/>
        </w:tabs>
        <w:spacing w:after="0" w:line="240" w:lineRule="auto"/>
        <w:ind w:left="5" w:firstLine="55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-13"/>
          <w:sz w:val="28"/>
          <w:szCs w:val="28"/>
        </w:rPr>
        <w:t>1.17.</w:t>
      </w:r>
      <w:r w:rsidRPr="00133351">
        <w:rPr>
          <w:rFonts w:ascii="Times New Roman" w:hAnsi="Times New Roman"/>
          <w:sz w:val="28"/>
          <w:szCs w:val="28"/>
        </w:rPr>
        <w:tab/>
      </w:r>
      <w:r w:rsidR="00D3679D" w:rsidRPr="00133351">
        <w:rPr>
          <w:rFonts w:ascii="Times New Roman" w:hAnsi="Times New Roman"/>
          <w:sz w:val="28"/>
          <w:szCs w:val="28"/>
        </w:rPr>
        <w:t xml:space="preserve">Работодатель обязуется обеспечивать гласность содержания и выполнения условий коллективного договора. </w:t>
      </w:r>
    </w:p>
    <w:p w:rsidR="00D3679D" w:rsidRPr="00133351" w:rsidRDefault="00D3679D" w:rsidP="00006E34">
      <w:pPr>
        <w:shd w:val="clear" w:color="auto" w:fill="FFFFFF"/>
        <w:tabs>
          <w:tab w:val="left" w:pos="0"/>
          <w:tab w:val="left" w:pos="994"/>
        </w:tabs>
        <w:spacing w:after="0" w:line="240" w:lineRule="auto"/>
        <w:ind w:left="5" w:firstLine="55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1.18. Настоящий коллективный договор</w:t>
      </w:r>
      <w:r w:rsidR="002F43C9" w:rsidRPr="00133351">
        <w:rPr>
          <w:rFonts w:ascii="Times New Roman" w:hAnsi="Times New Roman"/>
          <w:sz w:val="28"/>
          <w:szCs w:val="28"/>
        </w:rPr>
        <w:t xml:space="preserve"> заключен сроком на три года и вступает в силу с момента его подписания сторонами.</w:t>
      </w:r>
    </w:p>
    <w:p w:rsidR="00D3679D" w:rsidRPr="00133351" w:rsidRDefault="00D3679D" w:rsidP="00006E34">
      <w:pPr>
        <w:shd w:val="clear" w:color="auto" w:fill="FFFFFF"/>
        <w:tabs>
          <w:tab w:val="left" w:pos="0"/>
          <w:tab w:val="left" w:pos="994"/>
        </w:tabs>
        <w:spacing w:after="0" w:line="240" w:lineRule="auto"/>
        <w:ind w:left="5" w:firstLine="557"/>
        <w:jc w:val="both"/>
        <w:rPr>
          <w:rFonts w:ascii="Times New Roman" w:hAnsi="Times New Roman"/>
          <w:sz w:val="28"/>
          <w:szCs w:val="28"/>
        </w:rPr>
      </w:pPr>
    </w:p>
    <w:p w:rsidR="00962028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 xml:space="preserve">П. </w:t>
      </w:r>
      <w:r w:rsidR="00962028" w:rsidRPr="00133351">
        <w:rPr>
          <w:rFonts w:ascii="Times New Roman" w:hAnsi="Times New Roman"/>
          <w:b/>
          <w:bCs/>
          <w:spacing w:val="-5"/>
          <w:sz w:val="28"/>
          <w:szCs w:val="28"/>
        </w:rPr>
        <w:t xml:space="preserve"> Гарантии при заключении, изменении и расторжении </w:t>
      </w:r>
    </w:p>
    <w:p w:rsidR="00006E34" w:rsidRPr="00133351" w:rsidRDefault="00962028" w:rsidP="00006E34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т</w:t>
      </w:r>
      <w:r w:rsidR="00006E34" w:rsidRPr="00133351">
        <w:rPr>
          <w:rFonts w:ascii="Times New Roman" w:hAnsi="Times New Roman"/>
          <w:b/>
          <w:bCs/>
          <w:spacing w:val="-5"/>
          <w:sz w:val="28"/>
          <w:szCs w:val="28"/>
        </w:rPr>
        <w:t>рудово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го</w:t>
      </w:r>
      <w:r w:rsidR="00006E34" w:rsidRPr="00133351">
        <w:rPr>
          <w:rFonts w:ascii="Times New Roman" w:hAnsi="Times New Roman"/>
          <w:b/>
          <w:bCs/>
          <w:spacing w:val="-5"/>
          <w:sz w:val="28"/>
          <w:szCs w:val="28"/>
        </w:rPr>
        <w:t xml:space="preserve"> договор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а</w:t>
      </w:r>
    </w:p>
    <w:p w:rsidR="00962028" w:rsidRPr="00133351" w:rsidRDefault="00962028" w:rsidP="00006E34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962028" w:rsidRPr="00133351" w:rsidRDefault="00962028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 xml:space="preserve">2. Стороны договорились, что: </w:t>
      </w:r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2.1. Работодатель не вправе требовать от работника выполнения работы, не обусловленной трудовым договором, условия трудового  договора не могут ухудшать положение работника по сравнению с действующим трудовым законодательством. </w:t>
      </w:r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2.2. Работодатель обязуется: </w:t>
      </w:r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2.2.1.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заключения, другой – хранить у работодателя. </w:t>
      </w:r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="00962028" w:rsidRPr="00133351">
        <w:rPr>
          <w:rFonts w:ascii="Times New Roman" w:hAnsi="Times New Roman" w:cs="Times New Roman"/>
          <w:sz w:val="28"/>
          <w:szCs w:val="28"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 </w:t>
      </w:r>
      <w:proofErr w:type="gramEnd"/>
    </w:p>
    <w:p w:rsidR="00CE7DF7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2.2.3. В трудовой договор включать обязательные условия, указанные в статье 57 ТК РФ. </w:t>
      </w:r>
      <w:proofErr w:type="gramStart"/>
      <w:r w:rsidR="00962028" w:rsidRPr="00133351">
        <w:rPr>
          <w:rFonts w:ascii="Times New Roman" w:hAnsi="Times New Roman" w:cs="Times New Roman"/>
          <w:sz w:val="28"/>
          <w:szCs w:val="28"/>
        </w:rPr>
        <w:t xml:space="preserve"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</w:t>
      </w:r>
      <w:r w:rsidR="00962028" w:rsidRPr="00133351">
        <w:rPr>
          <w:rFonts w:ascii="Times New Roman" w:hAnsi="Times New Roman" w:cs="Times New Roman"/>
          <w:sz w:val="28"/>
          <w:szCs w:val="28"/>
        </w:rPr>
        <w:lastRenderedPageBreak/>
        <w:t xml:space="preserve">актами, содержащими нормы трудового права, соглашениями, локальными нормативными актами, настоящим коллективным договором. </w:t>
      </w:r>
      <w:proofErr w:type="gramEnd"/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CE7DF7" w:rsidRPr="00133351">
        <w:rPr>
          <w:rFonts w:ascii="Times New Roman" w:hAnsi="Times New Roman" w:cs="Times New Roman"/>
          <w:sz w:val="28"/>
          <w:szCs w:val="28"/>
        </w:rPr>
        <w:t xml:space="preserve">2.2.4. 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</w:t>
      </w:r>
      <w:r w:rsidR="00CE7DF7" w:rsidRPr="00133351">
        <w:rPr>
          <w:rFonts w:ascii="Times New Roman" w:hAnsi="Times New Roman" w:cs="Times New Roman"/>
          <w:sz w:val="28"/>
          <w:szCs w:val="28"/>
        </w:rPr>
        <w:t>с письменного согласия работника,</w:t>
      </w:r>
      <w:r w:rsidR="00CE7DF7" w:rsidRPr="00133351">
        <w:rPr>
          <w:rFonts w:cs="Times New Roman"/>
          <w:sz w:val="28"/>
          <w:szCs w:val="28"/>
        </w:rPr>
        <w:t xml:space="preserve"> 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законодательством. 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 </w:t>
      </w:r>
    </w:p>
    <w:p w:rsidR="00CE7DF7" w:rsidRPr="00133351" w:rsidRDefault="00CE7DF7" w:rsidP="00237223">
      <w:pPr>
        <w:shd w:val="clear" w:color="auto" w:fill="FFFFFF"/>
        <w:spacing w:after="0" w:line="240" w:lineRule="auto"/>
        <w:ind w:firstLine="572"/>
        <w:outlineLvl w:val="1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>2.2.5.</w:t>
      </w:r>
      <w:r w:rsidRPr="001333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3351">
        <w:rPr>
          <w:rFonts w:ascii="Times New Roman" w:hAnsi="Times New Roman" w:cs="Times New Roman"/>
          <w:sz w:val="28"/>
          <w:szCs w:val="28"/>
        </w:rPr>
        <w:t>Объем учебной нагрузки (педагогической работы) педагогическим работникам устанавливается работодателем в соответствии с Приказом Министерства образования и науки Российской Федерации (</w:t>
      </w:r>
      <w:proofErr w:type="spellStart"/>
      <w:r w:rsidRPr="0013335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3351">
        <w:rPr>
          <w:rFonts w:ascii="Times New Roman" w:hAnsi="Times New Roman" w:cs="Times New Roman"/>
          <w:sz w:val="28"/>
          <w:szCs w:val="28"/>
        </w:rPr>
        <w:t xml:space="preserve"> России) от 22 декабря 2014 г. N 1601 г. Москва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Приказом Министерства образования и</w:t>
      </w:r>
      <w:proofErr w:type="gramEnd"/>
      <w:r w:rsidRPr="00133351">
        <w:rPr>
          <w:rFonts w:ascii="Times New Roman" w:hAnsi="Times New Roman" w:cs="Times New Roman"/>
          <w:sz w:val="28"/>
          <w:szCs w:val="28"/>
        </w:rPr>
        <w:t xml:space="preserve"> науки РФ от 11 мая 2016 г. № 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деятельность” исходя из количества часов по учебному плану, программам, обеспеченности кадрами, других конкретных условий в данном учреждении с учетом мнения профкома. Верхний предел учебной нагрузки может ограничиваться в случаях, предусмотренных данным приказом.</w:t>
      </w:r>
    </w:p>
    <w:p w:rsidR="00CE7DF7" w:rsidRPr="00133351" w:rsidRDefault="00CE7DF7" w:rsidP="00B95ADC">
      <w:pPr>
        <w:shd w:val="clear" w:color="auto" w:fill="FFFFFF"/>
        <w:tabs>
          <w:tab w:val="left" w:pos="0"/>
        </w:tabs>
        <w:spacing w:after="0" w:line="240" w:lineRule="auto"/>
        <w:ind w:left="5" w:right="5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Учебная нагрузка на новый учебный год учителей, 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устанавливается руководителем </w:t>
      </w:r>
      <w:r w:rsidRPr="00133351">
        <w:rPr>
          <w:rFonts w:ascii="Times New Roman" w:hAnsi="Times New Roman"/>
          <w:spacing w:val="-4"/>
          <w:sz w:val="28"/>
          <w:szCs w:val="28"/>
        </w:rPr>
        <w:t>учреждения с учетом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  <w:r w:rsidR="00B95ADC" w:rsidRPr="001333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Работодатель должен ознакомить педагогических работников </w:t>
      </w:r>
      <w:proofErr w:type="gramStart"/>
      <w:r w:rsidRPr="00133351">
        <w:rPr>
          <w:rFonts w:ascii="Times New Roman" w:hAnsi="Times New Roman"/>
          <w:spacing w:val="-3"/>
          <w:sz w:val="28"/>
          <w:szCs w:val="28"/>
        </w:rPr>
        <w:t>с их учебной нагруз</w:t>
      </w:r>
      <w:r w:rsidRPr="00133351">
        <w:rPr>
          <w:rFonts w:ascii="Times New Roman" w:hAnsi="Times New Roman"/>
          <w:spacing w:val="-4"/>
          <w:sz w:val="28"/>
          <w:szCs w:val="28"/>
        </w:rPr>
        <w:t>кой на новый учебный год в письменном виде до ухода в очередной отпуск</w:t>
      </w:r>
      <w:proofErr w:type="gramEnd"/>
      <w:r w:rsidRPr="00133351">
        <w:rPr>
          <w:rFonts w:ascii="Times New Roman" w:hAnsi="Times New Roman"/>
          <w:spacing w:val="-4"/>
          <w:sz w:val="28"/>
          <w:szCs w:val="28"/>
        </w:rPr>
        <w:t>.</w:t>
      </w:r>
    </w:p>
    <w:p w:rsidR="00CE7DF7" w:rsidRPr="00133351" w:rsidRDefault="00237223" w:rsidP="002372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8"/>
          <w:sz w:val="28"/>
          <w:szCs w:val="28"/>
        </w:rPr>
        <w:tab/>
      </w:r>
      <w:r w:rsidR="00CE7DF7" w:rsidRPr="00133351">
        <w:rPr>
          <w:rFonts w:ascii="Times New Roman" w:hAnsi="Times New Roman"/>
          <w:spacing w:val="-8"/>
          <w:sz w:val="28"/>
          <w:szCs w:val="28"/>
        </w:rPr>
        <w:t>2.</w:t>
      </w:r>
      <w:r w:rsidR="00B95ADC" w:rsidRPr="00133351">
        <w:rPr>
          <w:rFonts w:ascii="Times New Roman" w:hAnsi="Times New Roman"/>
          <w:spacing w:val="-8"/>
          <w:sz w:val="28"/>
          <w:szCs w:val="28"/>
        </w:rPr>
        <w:t>2.</w:t>
      </w:r>
      <w:r w:rsidR="00CE7DF7" w:rsidRPr="00133351">
        <w:rPr>
          <w:rFonts w:ascii="Times New Roman" w:hAnsi="Times New Roman"/>
          <w:spacing w:val="-8"/>
          <w:sz w:val="28"/>
          <w:szCs w:val="28"/>
        </w:rPr>
        <w:t>6.</w:t>
      </w:r>
      <w:r w:rsidR="00CE7DF7" w:rsidRPr="00133351">
        <w:rPr>
          <w:rFonts w:ascii="Times New Roman" w:hAnsi="Times New Roman"/>
          <w:sz w:val="28"/>
          <w:szCs w:val="28"/>
        </w:rPr>
        <w:tab/>
      </w:r>
      <w:r w:rsidR="00CE7DF7" w:rsidRPr="00133351">
        <w:rPr>
          <w:rFonts w:ascii="Times New Roman" w:hAnsi="Times New Roman"/>
          <w:spacing w:val="-2"/>
          <w:sz w:val="28"/>
          <w:szCs w:val="28"/>
        </w:rPr>
        <w:t xml:space="preserve">При установлении учителям, для которых данное учреждение является местом </w:t>
      </w:r>
      <w:r w:rsidR="00CE7DF7" w:rsidRPr="00133351">
        <w:rPr>
          <w:rFonts w:ascii="Times New Roman" w:hAnsi="Times New Roman"/>
          <w:spacing w:val="-3"/>
          <w:sz w:val="28"/>
          <w:szCs w:val="28"/>
        </w:rPr>
        <w:t xml:space="preserve">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</w:t>
      </w:r>
      <w:r w:rsidR="00CE7DF7" w:rsidRPr="00133351">
        <w:rPr>
          <w:rFonts w:ascii="Times New Roman" w:hAnsi="Times New Roman"/>
          <w:spacing w:val="-2"/>
          <w:sz w:val="28"/>
          <w:szCs w:val="28"/>
        </w:rPr>
        <w:t xml:space="preserve">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</w:t>
      </w:r>
      <w:r w:rsidR="00CE7DF7" w:rsidRPr="00133351">
        <w:rPr>
          <w:rFonts w:ascii="Times New Roman" w:hAnsi="Times New Roman"/>
          <w:spacing w:val="-4"/>
          <w:sz w:val="28"/>
          <w:szCs w:val="28"/>
        </w:rPr>
        <w:t>планам и программам, сокращения количества классов.</w:t>
      </w:r>
    </w:p>
    <w:p w:rsidR="00CE7DF7" w:rsidRPr="00133351" w:rsidRDefault="00CE7DF7" w:rsidP="00CE7DF7">
      <w:pPr>
        <w:shd w:val="clear" w:color="auto" w:fill="FFFFFF"/>
        <w:tabs>
          <w:tab w:val="left" w:pos="0"/>
        </w:tabs>
        <w:spacing w:after="0" w:line="240" w:lineRule="auto"/>
        <w:ind w:left="10" w:right="19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В зависимости от количества часов, предусмотренных учебным планом, учебная на</w:t>
      </w:r>
      <w:r w:rsidRPr="00133351">
        <w:rPr>
          <w:rFonts w:ascii="Times New Roman" w:hAnsi="Times New Roman"/>
          <w:spacing w:val="-4"/>
          <w:sz w:val="28"/>
          <w:szCs w:val="28"/>
        </w:rPr>
        <w:t>грузка учителей может быть разной в первом и втором учебных полугодиях.</w:t>
      </w:r>
    </w:p>
    <w:p w:rsidR="00237223" w:rsidRPr="00133351" w:rsidRDefault="00CE7DF7" w:rsidP="00237223">
      <w:pPr>
        <w:shd w:val="clear" w:color="auto" w:fill="FFFFFF"/>
        <w:tabs>
          <w:tab w:val="left" w:pos="0"/>
        </w:tabs>
        <w:spacing w:after="0" w:line="240" w:lineRule="auto"/>
        <w:ind w:left="5" w:right="24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Объем учебной нагрузки учителей больше или меньше нормы часов за ставку зара</w:t>
      </w:r>
      <w:r w:rsidRPr="00133351">
        <w:rPr>
          <w:rFonts w:ascii="Times New Roman" w:hAnsi="Times New Roman"/>
          <w:spacing w:val="-4"/>
          <w:sz w:val="28"/>
          <w:szCs w:val="28"/>
        </w:rPr>
        <w:t>ботной платы устанавливается только с их письменного согласия.</w:t>
      </w:r>
    </w:p>
    <w:p w:rsidR="00CE7DF7" w:rsidRPr="00133351" w:rsidRDefault="00B95ADC" w:rsidP="00237223">
      <w:pPr>
        <w:shd w:val="clear" w:color="auto" w:fill="FFFFFF"/>
        <w:tabs>
          <w:tab w:val="left" w:pos="0"/>
        </w:tabs>
        <w:spacing w:after="0" w:line="240" w:lineRule="auto"/>
        <w:ind w:left="5" w:right="24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2.2.7. </w:t>
      </w:r>
      <w:r w:rsidR="00CE7DF7" w:rsidRPr="00133351">
        <w:rPr>
          <w:rFonts w:ascii="Times New Roman" w:hAnsi="Times New Roman"/>
          <w:sz w:val="28"/>
          <w:szCs w:val="28"/>
        </w:rPr>
        <w:t xml:space="preserve">Учебная нагрузка учителям, находящимся в отпуске по уходу за ребенком до </w:t>
      </w:r>
      <w:r w:rsidR="00CE7DF7" w:rsidRPr="00133351">
        <w:rPr>
          <w:rFonts w:ascii="Times New Roman" w:hAnsi="Times New Roman"/>
          <w:spacing w:val="-4"/>
          <w:sz w:val="28"/>
          <w:szCs w:val="28"/>
        </w:rPr>
        <w:t xml:space="preserve">исполнения им возраста трех лет, устанавливается на общих основаниях и передается на </w:t>
      </w:r>
      <w:r w:rsidR="00CE7DF7" w:rsidRPr="00133351">
        <w:rPr>
          <w:rFonts w:ascii="Times New Roman" w:hAnsi="Times New Roman"/>
          <w:spacing w:val="-5"/>
          <w:sz w:val="28"/>
          <w:szCs w:val="28"/>
        </w:rPr>
        <w:t>этот период для выполнения другими учителями.</w:t>
      </w:r>
    </w:p>
    <w:p w:rsidR="00CE7DF7" w:rsidRPr="00133351" w:rsidRDefault="00CE7DF7" w:rsidP="00CE7D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-8"/>
          <w:sz w:val="28"/>
          <w:szCs w:val="28"/>
        </w:rPr>
        <w:t>2.</w:t>
      </w:r>
      <w:r w:rsidR="00237223" w:rsidRPr="00133351">
        <w:rPr>
          <w:rFonts w:ascii="Times New Roman" w:hAnsi="Times New Roman"/>
          <w:spacing w:val="-8"/>
          <w:sz w:val="28"/>
          <w:szCs w:val="28"/>
        </w:rPr>
        <w:t>2.8.</w:t>
      </w:r>
      <w:r w:rsidRPr="00133351">
        <w:rPr>
          <w:rFonts w:ascii="Times New Roman" w:hAnsi="Times New Roman"/>
          <w:sz w:val="28"/>
          <w:szCs w:val="28"/>
        </w:rPr>
        <w:tab/>
      </w:r>
      <w:proofErr w:type="gramStart"/>
      <w:r w:rsidRPr="00133351">
        <w:rPr>
          <w:rFonts w:ascii="Times New Roman" w:hAnsi="Times New Roman"/>
          <w:sz w:val="28"/>
          <w:szCs w:val="28"/>
        </w:rPr>
        <w:t xml:space="preserve">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</w:t>
      </w:r>
      <w:r w:rsidRPr="00133351">
        <w:rPr>
          <w:rFonts w:ascii="Times New Roman" w:hAnsi="Times New Roman"/>
          <w:sz w:val="28"/>
          <w:szCs w:val="28"/>
        </w:rPr>
        <w:lastRenderedPageBreak/>
        <w:t>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изменения его трудовой функции (работы по определенной специальности, квалификации или должности) (ст. 74 ТК РФ).</w:t>
      </w:r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>2.2.</w:t>
      </w:r>
      <w:r w:rsidRPr="00133351">
        <w:rPr>
          <w:rFonts w:ascii="Times New Roman" w:hAnsi="Times New Roman" w:cs="Times New Roman"/>
          <w:sz w:val="28"/>
          <w:szCs w:val="28"/>
        </w:rPr>
        <w:t>9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 РФ. 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испытание при приеме на работу не устанавливается. </w:t>
      </w:r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>2.2.</w:t>
      </w:r>
      <w:r w:rsidRPr="00133351">
        <w:rPr>
          <w:rFonts w:ascii="Times New Roman" w:hAnsi="Times New Roman" w:cs="Times New Roman"/>
          <w:sz w:val="28"/>
          <w:szCs w:val="28"/>
        </w:rPr>
        <w:t>10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.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 </w:t>
      </w:r>
    </w:p>
    <w:p w:rsidR="00962028" w:rsidRPr="00133351" w:rsidRDefault="0023722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>2.2.</w:t>
      </w:r>
      <w:r w:rsidRPr="00133351">
        <w:rPr>
          <w:rFonts w:ascii="Times New Roman" w:hAnsi="Times New Roman" w:cs="Times New Roman"/>
          <w:sz w:val="28"/>
          <w:szCs w:val="28"/>
        </w:rPr>
        <w:t>11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. Изменение определенных сторонами условий трудового договора, в том числе перевод на другую работу, производить только по  письменному соглашению сторон трудового договора, за исключением случаев, предусмотренных частями второй и третьей статьи 72.2 и статьей 74 ТК РФ. Временный перевод педагогического работника на другую работу в случаях, предусмотренных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 </w:t>
      </w:r>
    </w:p>
    <w:p w:rsidR="00870F70" w:rsidRPr="00133351" w:rsidRDefault="004A7B77" w:rsidP="00870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2.2.12. </w:t>
      </w:r>
      <w:r w:rsidR="00870F70" w:rsidRPr="00133351"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870F70" w:rsidRPr="00133351" w:rsidRDefault="00870F70" w:rsidP="00870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962028" w:rsidRPr="00133351" w:rsidRDefault="00830E93" w:rsidP="004A7B77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028" w:rsidRPr="00133351" w:rsidRDefault="00830E9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028" w:rsidRPr="00133351">
        <w:rPr>
          <w:rFonts w:ascii="Times New Roman" w:hAnsi="Times New Roman" w:cs="Times New Roman"/>
          <w:sz w:val="28"/>
          <w:szCs w:val="28"/>
        </w:rPr>
        <w:t>2.2.</w:t>
      </w:r>
      <w:r w:rsidRPr="00133351">
        <w:rPr>
          <w:rFonts w:ascii="Times New Roman" w:hAnsi="Times New Roman" w:cs="Times New Roman"/>
          <w:sz w:val="28"/>
          <w:szCs w:val="28"/>
        </w:rPr>
        <w:t>1</w:t>
      </w:r>
      <w:r w:rsidR="004A7B77" w:rsidRPr="00133351">
        <w:rPr>
          <w:rFonts w:ascii="Times New Roman" w:hAnsi="Times New Roman" w:cs="Times New Roman"/>
          <w:sz w:val="28"/>
          <w:szCs w:val="28"/>
        </w:rPr>
        <w:t>3</w:t>
      </w:r>
      <w:r w:rsidR="00962028" w:rsidRPr="00133351">
        <w:rPr>
          <w:rFonts w:ascii="Times New Roman" w:hAnsi="Times New Roman" w:cs="Times New Roman"/>
          <w:sz w:val="28"/>
          <w:szCs w:val="28"/>
        </w:rPr>
        <w:t>. Обеспечить работнику, увольняемому в связи с ликвидацией организации, сокращением численности или штата работников организации, пра</w:t>
      </w:r>
      <w:r w:rsidR="00A051F6" w:rsidRPr="00133351">
        <w:rPr>
          <w:rFonts w:ascii="Times New Roman" w:hAnsi="Times New Roman" w:cs="Times New Roman"/>
          <w:sz w:val="28"/>
          <w:szCs w:val="28"/>
        </w:rPr>
        <w:t>во на время для поиска работы (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2 часа в неделю) с сохранением среднего заработка. </w:t>
      </w:r>
    </w:p>
    <w:p w:rsidR="00962028" w:rsidRPr="00133351" w:rsidRDefault="00830E9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962028" w:rsidRPr="00133351">
        <w:rPr>
          <w:rFonts w:ascii="Times New Roman" w:hAnsi="Times New Roman" w:cs="Times New Roman"/>
          <w:sz w:val="28"/>
          <w:szCs w:val="28"/>
        </w:rPr>
        <w:t>2.2.1</w:t>
      </w:r>
      <w:r w:rsidR="004A7B77" w:rsidRPr="00133351">
        <w:rPr>
          <w:rFonts w:ascii="Times New Roman" w:hAnsi="Times New Roman" w:cs="Times New Roman"/>
          <w:sz w:val="28"/>
          <w:szCs w:val="28"/>
        </w:rPr>
        <w:t>4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. Расторжение трудового договора в соответствии с пунктами 2, 3 и 5 части 1 статьи 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 </w:t>
      </w:r>
    </w:p>
    <w:p w:rsidR="00962028" w:rsidRPr="00133351" w:rsidRDefault="00830E9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  <w:r w:rsidR="00CF0981" w:rsidRPr="00133351">
        <w:rPr>
          <w:rFonts w:ascii="Times New Roman" w:hAnsi="Times New Roman" w:cs="Times New Roman"/>
          <w:sz w:val="28"/>
          <w:szCs w:val="28"/>
        </w:rPr>
        <w:t>2</w:t>
      </w:r>
      <w:r w:rsidR="00962028" w:rsidRPr="00133351">
        <w:rPr>
          <w:rFonts w:ascii="Times New Roman" w:hAnsi="Times New Roman" w:cs="Times New Roman"/>
          <w:sz w:val="28"/>
          <w:szCs w:val="28"/>
        </w:rPr>
        <w:t>.</w:t>
      </w:r>
      <w:r w:rsidR="00CF0981" w:rsidRPr="00133351">
        <w:rPr>
          <w:rFonts w:ascii="Times New Roman" w:hAnsi="Times New Roman" w:cs="Times New Roman"/>
          <w:sz w:val="28"/>
          <w:szCs w:val="28"/>
        </w:rPr>
        <w:t>2.1</w:t>
      </w:r>
      <w:r w:rsidR="004A7B77" w:rsidRPr="00133351">
        <w:rPr>
          <w:rFonts w:ascii="Times New Roman" w:hAnsi="Times New Roman" w:cs="Times New Roman"/>
          <w:sz w:val="28"/>
          <w:szCs w:val="28"/>
        </w:rPr>
        <w:t>5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 </w:t>
      </w:r>
    </w:p>
    <w:p w:rsidR="00962028" w:rsidRPr="00133351" w:rsidRDefault="00830E9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028" w:rsidRPr="00133351">
        <w:rPr>
          <w:rFonts w:ascii="Times New Roman" w:hAnsi="Times New Roman" w:cs="Times New Roman"/>
          <w:sz w:val="28"/>
          <w:szCs w:val="28"/>
        </w:rPr>
        <w:t>2.2.</w:t>
      </w:r>
      <w:r w:rsidR="00CF0981" w:rsidRPr="00133351">
        <w:rPr>
          <w:rFonts w:ascii="Times New Roman" w:hAnsi="Times New Roman" w:cs="Times New Roman"/>
          <w:sz w:val="28"/>
          <w:szCs w:val="28"/>
        </w:rPr>
        <w:t>1</w:t>
      </w:r>
      <w:r w:rsidR="004A7B77" w:rsidRPr="00133351">
        <w:rPr>
          <w:rFonts w:ascii="Times New Roman" w:hAnsi="Times New Roman" w:cs="Times New Roman"/>
          <w:sz w:val="28"/>
          <w:szCs w:val="28"/>
        </w:rPr>
        <w:t>6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2028" w:rsidRPr="00133351">
        <w:rPr>
          <w:rFonts w:ascii="Times New Roman" w:hAnsi="Times New Roman" w:cs="Times New Roman"/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</w:t>
      </w:r>
      <w:r w:rsidR="00962028" w:rsidRPr="00133351">
        <w:rPr>
          <w:rFonts w:ascii="Times New Roman" w:hAnsi="Times New Roman" w:cs="Times New Roman"/>
          <w:sz w:val="28"/>
          <w:szCs w:val="28"/>
        </w:rPr>
        <w:lastRenderedPageBreak/>
        <w:t>работник может выполнять с учетом его состояния здоровья (часть</w:t>
      </w:r>
      <w:proofErr w:type="gramEnd"/>
      <w:r w:rsidR="00962028" w:rsidRPr="00133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028" w:rsidRPr="00133351">
        <w:rPr>
          <w:rFonts w:ascii="Times New Roman" w:hAnsi="Times New Roman" w:cs="Times New Roman"/>
          <w:sz w:val="28"/>
          <w:szCs w:val="28"/>
        </w:rPr>
        <w:t xml:space="preserve">3 статьи 81 ТК РФ). </w:t>
      </w:r>
      <w:proofErr w:type="gramEnd"/>
    </w:p>
    <w:p w:rsidR="00962028" w:rsidRPr="00133351" w:rsidRDefault="00830E93" w:rsidP="00962028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028" w:rsidRPr="00133351">
        <w:rPr>
          <w:rFonts w:ascii="Times New Roman" w:hAnsi="Times New Roman" w:cs="Times New Roman"/>
          <w:sz w:val="28"/>
          <w:szCs w:val="28"/>
        </w:rPr>
        <w:t>2.</w:t>
      </w:r>
      <w:r w:rsidRPr="00133351">
        <w:rPr>
          <w:rFonts w:ascii="Times New Roman" w:hAnsi="Times New Roman" w:cs="Times New Roman"/>
          <w:sz w:val="28"/>
          <w:szCs w:val="28"/>
        </w:rPr>
        <w:t>2</w:t>
      </w:r>
      <w:r w:rsidR="00962028" w:rsidRPr="00133351">
        <w:rPr>
          <w:rFonts w:ascii="Times New Roman" w:hAnsi="Times New Roman" w:cs="Times New Roman"/>
          <w:sz w:val="28"/>
          <w:szCs w:val="28"/>
        </w:rPr>
        <w:t>.</w:t>
      </w:r>
      <w:r w:rsidR="00CF0981" w:rsidRPr="00133351">
        <w:rPr>
          <w:rFonts w:ascii="Times New Roman" w:hAnsi="Times New Roman" w:cs="Times New Roman"/>
          <w:sz w:val="28"/>
          <w:szCs w:val="28"/>
        </w:rPr>
        <w:t>1</w:t>
      </w:r>
      <w:r w:rsidR="004A7B77" w:rsidRPr="00133351">
        <w:rPr>
          <w:rFonts w:ascii="Times New Roman" w:hAnsi="Times New Roman" w:cs="Times New Roman"/>
          <w:sz w:val="28"/>
          <w:szCs w:val="28"/>
        </w:rPr>
        <w:t>7</w:t>
      </w:r>
      <w:r w:rsidRPr="00133351">
        <w:rPr>
          <w:rFonts w:ascii="Times New Roman" w:hAnsi="Times New Roman" w:cs="Times New Roman"/>
          <w:sz w:val="28"/>
          <w:szCs w:val="28"/>
        </w:rPr>
        <w:t>.</w:t>
      </w:r>
      <w:r w:rsidR="00962028" w:rsidRPr="00133351">
        <w:rPr>
          <w:rFonts w:ascii="Times New Roman" w:hAnsi="Times New Roman" w:cs="Times New Roman"/>
          <w:sz w:val="28"/>
          <w:szCs w:val="28"/>
        </w:rPr>
        <w:t xml:space="preserve"> Выборный орган первичной профсоюзной организации обязуется осуществлять </w:t>
      </w:r>
      <w:proofErr w:type="gramStart"/>
      <w:r w:rsidR="00962028" w:rsidRPr="001333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2028" w:rsidRPr="00133351">
        <w:rPr>
          <w:rFonts w:ascii="Times New Roman" w:hAnsi="Times New Roman" w:cs="Times New Roman"/>
          <w:sz w:val="28"/>
          <w:szCs w:val="28"/>
        </w:rPr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работниками.</w:t>
      </w:r>
    </w:p>
    <w:p w:rsidR="00962028" w:rsidRPr="00133351" w:rsidRDefault="00962028" w:rsidP="00006E34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2390" w:right="922" w:hanging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III</w:t>
      </w:r>
      <w:r w:rsidRPr="00133351">
        <w:rPr>
          <w:rFonts w:ascii="Times New Roman" w:hAnsi="Times New Roman"/>
          <w:b/>
          <w:bCs/>
          <w:spacing w:val="-2"/>
          <w:sz w:val="28"/>
          <w:szCs w:val="28"/>
        </w:rPr>
        <w:t xml:space="preserve">. Профессиональная подготовка, переподготовка и </w:t>
      </w:r>
      <w:r w:rsidRPr="00133351">
        <w:rPr>
          <w:rFonts w:ascii="Times New Roman" w:hAnsi="Times New Roman"/>
          <w:b/>
          <w:bCs/>
          <w:sz w:val="28"/>
          <w:szCs w:val="28"/>
        </w:rPr>
        <w:t>повышение квалификации работников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3. Стороны пришли к соглашению в том, что:</w:t>
      </w:r>
    </w:p>
    <w:p w:rsidR="00006E34" w:rsidRPr="00133351" w:rsidRDefault="00006E34" w:rsidP="00006E34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11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Работодатель определяет необходимость профессиональной подготовки и пере</w:t>
      </w:r>
      <w:r w:rsidRPr="00133351">
        <w:rPr>
          <w:rFonts w:ascii="Times New Roman" w:hAnsi="Times New Roman"/>
          <w:spacing w:val="-5"/>
          <w:sz w:val="28"/>
          <w:szCs w:val="28"/>
        </w:rPr>
        <w:t>подготовки кадров для нужд учреждения.</w:t>
      </w:r>
    </w:p>
    <w:p w:rsidR="00006E34" w:rsidRPr="00133351" w:rsidRDefault="00006E34" w:rsidP="00006E34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11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Работодатель с учетом мнения профкома определяет формы 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профессиональной подготовки, переподготовки и повышения квалификации работников, </w:t>
      </w:r>
      <w:r w:rsidRPr="00133351">
        <w:rPr>
          <w:rFonts w:ascii="Times New Roman" w:hAnsi="Times New Roman"/>
          <w:spacing w:val="-3"/>
          <w:sz w:val="28"/>
          <w:szCs w:val="28"/>
        </w:rPr>
        <w:t>перечень необходимых профессий и специальностей на каждый календарный год с уче</w:t>
      </w:r>
      <w:r w:rsidRPr="00133351">
        <w:rPr>
          <w:rFonts w:ascii="Times New Roman" w:hAnsi="Times New Roman"/>
          <w:spacing w:val="-4"/>
          <w:sz w:val="28"/>
          <w:szCs w:val="28"/>
        </w:rPr>
        <w:t>том перспектив развития учреждения.</w:t>
      </w:r>
    </w:p>
    <w:p w:rsidR="00006E34" w:rsidRPr="00133351" w:rsidRDefault="00006E34" w:rsidP="00006E34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11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Работодатель обязуется: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3.3.1. Организовывать профессиональную подготовку, переподготовку и повышение квалификации  работников (в разрезе специальности) учреждения.</w:t>
      </w:r>
    </w:p>
    <w:p w:rsidR="00CF0981" w:rsidRPr="00133351" w:rsidRDefault="00CF0981" w:rsidP="00CF0981">
      <w:pPr>
        <w:pStyle w:val="a3"/>
        <w:numPr>
          <w:ilvl w:val="0"/>
          <w:numId w:val="12"/>
        </w:numPr>
        <w:shd w:val="clear" w:color="auto" w:fill="FFFFFF"/>
        <w:tabs>
          <w:tab w:val="clear" w:pos="568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(подпункт 2 пункта 5 статьи 47 Федерального закона от 29 декабря 2012 г. № 273-ФЗ «Об образовании в Российской Федерации», статьи 196 и 197 ТК РФ). </w:t>
      </w:r>
    </w:p>
    <w:p w:rsidR="00006E34" w:rsidRPr="00133351" w:rsidRDefault="00006E34" w:rsidP="00CF0981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33351">
        <w:rPr>
          <w:rFonts w:ascii="Times New Roman" w:hAnsi="Times New Roman"/>
          <w:spacing w:val="-2"/>
          <w:sz w:val="28"/>
          <w:szCs w:val="28"/>
        </w:rPr>
        <w:t xml:space="preserve">В случае направления работника для повышения квалификаций сохранять за 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ним место работы (должность), среднюю заработную плату по основному месту работы </w:t>
      </w:r>
      <w:r w:rsidRPr="00133351">
        <w:rPr>
          <w:rFonts w:ascii="Times New Roman" w:hAnsi="Times New Roman"/>
          <w:spacing w:val="-4"/>
          <w:sz w:val="28"/>
          <w:szCs w:val="28"/>
        </w:rPr>
        <w:t>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</w:t>
      </w:r>
      <w:r w:rsidRPr="00133351">
        <w:rPr>
          <w:rFonts w:ascii="Times New Roman" w:hAnsi="Times New Roman"/>
          <w:spacing w:val="-2"/>
          <w:sz w:val="28"/>
          <w:szCs w:val="28"/>
        </w:rPr>
        <w:t xml:space="preserve">живание) в порядке и размерах, предусмотренных для лиц, направляемых в служебные </w:t>
      </w:r>
      <w:r w:rsidRPr="00133351">
        <w:rPr>
          <w:rFonts w:ascii="Times New Roman" w:hAnsi="Times New Roman"/>
          <w:spacing w:val="-4"/>
          <w:sz w:val="28"/>
          <w:szCs w:val="28"/>
        </w:rPr>
        <w:t>командировки (ст. 187 ТК РФ)</w:t>
      </w:r>
      <w:r w:rsidR="00A266EA" w:rsidRPr="0013335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="00A266EA" w:rsidRPr="00133351">
        <w:rPr>
          <w:rFonts w:ascii="Times New Roman" w:hAnsi="Times New Roman" w:cs="Times New Roman"/>
          <w:sz w:val="28"/>
          <w:szCs w:val="28"/>
        </w:rPr>
        <w:t xml:space="preserve"> документами, подтверждающими фактически произведенные расходы</w:t>
      </w:r>
      <w:r w:rsidRPr="00133351">
        <w:rPr>
          <w:rFonts w:ascii="Times New Roman" w:hAnsi="Times New Roman"/>
          <w:spacing w:val="-4"/>
          <w:sz w:val="28"/>
          <w:szCs w:val="28"/>
        </w:rPr>
        <w:t>.</w:t>
      </w:r>
    </w:p>
    <w:p w:rsidR="00006E34" w:rsidRPr="00133351" w:rsidRDefault="00006E34" w:rsidP="00CF0981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Предоставлять гарантии и компенсации работникам, совмещающим работу с </w:t>
      </w:r>
      <w:r w:rsidRPr="00133351">
        <w:rPr>
          <w:rFonts w:ascii="Times New Roman" w:hAnsi="Times New Roman"/>
          <w:spacing w:val="-1"/>
          <w:sz w:val="28"/>
          <w:szCs w:val="28"/>
        </w:rPr>
        <w:t>успешным обучением в учреждениях высшего, среднего и начального профессиональ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ного образования при получении ими образования соответствующего уровня впервые в </w:t>
      </w:r>
      <w:r w:rsidRPr="00133351">
        <w:rPr>
          <w:rFonts w:ascii="Times New Roman" w:hAnsi="Times New Roman"/>
          <w:spacing w:val="-6"/>
          <w:sz w:val="28"/>
          <w:szCs w:val="28"/>
        </w:rPr>
        <w:t>порядке, предусмотренном ст.173-176 ТК РФ.</w:t>
      </w:r>
    </w:p>
    <w:p w:rsidR="00006E34" w:rsidRPr="00133351" w:rsidRDefault="00CF0981" w:rsidP="00006E34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3.3.5. </w:t>
      </w:r>
      <w:r w:rsidR="00006E34" w:rsidRPr="00133351">
        <w:rPr>
          <w:rFonts w:ascii="Times New Roman" w:hAnsi="Times New Roman"/>
          <w:sz w:val="28"/>
          <w:szCs w:val="28"/>
        </w:rPr>
        <w:t xml:space="preserve">Предоставлять гарантии и компенсации, предусмотренные ст. 173-176 ТК РФ, так </w:t>
      </w:r>
      <w:r w:rsidR="00006E34" w:rsidRPr="00133351">
        <w:rPr>
          <w:rFonts w:ascii="Times New Roman" w:hAnsi="Times New Roman"/>
          <w:spacing w:val="-2"/>
          <w:sz w:val="28"/>
          <w:szCs w:val="28"/>
        </w:rPr>
        <w:t xml:space="preserve">же работникам, получающим второе профессиональное образование соответствующего </w:t>
      </w:r>
      <w:r w:rsidR="00006E34" w:rsidRPr="00133351">
        <w:rPr>
          <w:rFonts w:ascii="Times New Roman" w:hAnsi="Times New Roman"/>
          <w:spacing w:val="4"/>
          <w:sz w:val="28"/>
          <w:szCs w:val="28"/>
        </w:rPr>
        <w:t>уровня в рамках прохождения профессиональной подготовки, переподготовки, по</w:t>
      </w:r>
      <w:r w:rsidR="00006E34" w:rsidRPr="00133351">
        <w:rPr>
          <w:rFonts w:ascii="Times New Roman" w:hAnsi="Times New Roman"/>
          <w:spacing w:val="-4"/>
          <w:sz w:val="28"/>
          <w:szCs w:val="28"/>
        </w:rPr>
        <w:t>вышения квалификации, обучения вторым профессиям (например, если обучение осуще</w:t>
      </w:r>
      <w:r w:rsidR="00006E34" w:rsidRPr="00133351">
        <w:rPr>
          <w:rFonts w:ascii="Times New Roman" w:hAnsi="Times New Roman"/>
          <w:spacing w:val="-3"/>
          <w:sz w:val="28"/>
          <w:szCs w:val="28"/>
        </w:rPr>
        <w:t>ствляется по профилю деятельности учреждения, по направлению учреждения или органов управления образовани</w:t>
      </w:r>
      <w:r w:rsidRPr="00133351">
        <w:rPr>
          <w:rFonts w:ascii="Times New Roman" w:hAnsi="Times New Roman"/>
          <w:spacing w:val="-3"/>
          <w:sz w:val="28"/>
          <w:szCs w:val="28"/>
        </w:rPr>
        <w:t>ем</w:t>
      </w:r>
      <w:r w:rsidR="00006E34" w:rsidRPr="00133351">
        <w:rPr>
          <w:rFonts w:ascii="Times New Roman" w:hAnsi="Times New Roman"/>
          <w:spacing w:val="-3"/>
          <w:sz w:val="28"/>
          <w:szCs w:val="28"/>
        </w:rPr>
        <w:t>).</w:t>
      </w:r>
    </w:p>
    <w:p w:rsidR="00006E34" w:rsidRPr="00133351" w:rsidRDefault="00CF0981" w:rsidP="00006E34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>3.3.6.</w:t>
      </w:r>
      <w:r w:rsidR="00006E34" w:rsidRPr="00133351">
        <w:rPr>
          <w:rFonts w:ascii="Times New Roman" w:hAnsi="Times New Roman"/>
          <w:spacing w:val="-2"/>
          <w:sz w:val="28"/>
          <w:szCs w:val="28"/>
        </w:rPr>
        <w:t>Обеспечивать прохождение аттестации педагогических работников школы</w:t>
      </w:r>
      <w:r w:rsidR="00BB5D3C" w:rsidRPr="00133351">
        <w:rPr>
          <w:rFonts w:ascii="Times New Roman" w:hAnsi="Times New Roman"/>
          <w:spacing w:val="-2"/>
          <w:sz w:val="28"/>
          <w:szCs w:val="28"/>
        </w:rPr>
        <w:t xml:space="preserve"> в соответствие с Приказом № 276 </w:t>
      </w:r>
      <w:proofErr w:type="spellStart"/>
      <w:r w:rsidR="00BB5D3C" w:rsidRPr="00133351">
        <w:rPr>
          <w:rFonts w:ascii="Times New Roman" w:hAnsi="Times New Roman"/>
          <w:spacing w:val="-2"/>
          <w:sz w:val="28"/>
          <w:szCs w:val="28"/>
        </w:rPr>
        <w:t>Минобрнауки</w:t>
      </w:r>
      <w:proofErr w:type="spellEnd"/>
      <w:r w:rsidR="00BB5D3C" w:rsidRPr="00133351">
        <w:rPr>
          <w:rFonts w:ascii="Times New Roman" w:hAnsi="Times New Roman"/>
          <w:spacing w:val="-2"/>
          <w:sz w:val="28"/>
          <w:szCs w:val="28"/>
        </w:rPr>
        <w:t xml:space="preserve"> России от 07 апреля 2014 г. «П</w:t>
      </w:r>
      <w:r w:rsidR="00006E34" w:rsidRPr="00133351">
        <w:rPr>
          <w:rFonts w:ascii="Times New Roman" w:hAnsi="Times New Roman"/>
          <w:spacing w:val="-2"/>
          <w:sz w:val="28"/>
          <w:szCs w:val="28"/>
        </w:rPr>
        <w:t>оряд</w:t>
      </w:r>
      <w:r w:rsidR="00BB5D3C" w:rsidRPr="00133351">
        <w:rPr>
          <w:rFonts w:ascii="Times New Roman" w:hAnsi="Times New Roman"/>
          <w:spacing w:val="-2"/>
          <w:sz w:val="28"/>
          <w:szCs w:val="28"/>
        </w:rPr>
        <w:t>о</w:t>
      </w:r>
      <w:r w:rsidR="00006E34" w:rsidRPr="00133351">
        <w:rPr>
          <w:rFonts w:ascii="Times New Roman" w:hAnsi="Times New Roman"/>
          <w:spacing w:val="-2"/>
          <w:sz w:val="28"/>
          <w:szCs w:val="28"/>
        </w:rPr>
        <w:t xml:space="preserve">к </w:t>
      </w:r>
      <w:r w:rsidR="00BB5D3C" w:rsidRPr="00133351">
        <w:rPr>
          <w:rFonts w:ascii="Times New Roman" w:hAnsi="Times New Roman"/>
          <w:spacing w:val="-2"/>
          <w:sz w:val="28"/>
          <w:szCs w:val="28"/>
        </w:rPr>
        <w:t xml:space="preserve"> проведения </w:t>
      </w:r>
      <w:r w:rsidR="00006E34" w:rsidRPr="00133351">
        <w:rPr>
          <w:rFonts w:ascii="Times New Roman" w:hAnsi="Times New Roman"/>
          <w:spacing w:val="-2"/>
          <w:sz w:val="28"/>
          <w:szCs w:val="28"/>
        </w:rPr>
        <w:t xml:space="preserve">аттестации педагогических работников </w:t>
      </w:r>
      <w:r w:rsidR="00BB5D3C" w:rsidRPr="00133351">
        <w:rPr>
          <w:rFonts w:ascii="Times New Roman" w:hAnsi="Times New Roman"/>
          <w:spacing w:val="-2"/>
          <w:sz w:val="28"/>
          <w:szCs w:val="28"/>
        </w:rPr>
        <w:t xml:space="preserve"> организаций,  осуществляющих образовательную деятельность</w:t>
      </w:r>
      <w:r w:rsidR="00006E34" w:rsidRPr="00133351">
        <w:rPr>
          <w:rFonts w:ascii="Times New Roman" w:hAnsi="Times New Roman"/>
          <w:spacing w:val="-2"/>
          <w:sz w:val="28"/>
          <w:szCs w:val="28"/>
        </w:rPr>
        <w:t xml:space="preserve">». </w:t>
      </w:r>
    </w:p>
    <w:p w:rsidR="00CF0981" w:rsidRPr="00133351" w:rsidRDefault="00CF0981" w:rsidP="00A266EA">
      <w:pPr>
        <w:shd w:val="clear" w:color="auto" w:fill="FFFFFF"/>
        <w:tabs>
          <w:tab w:val="left" w:pos="0"/>
        </w:tabs>
        <w:spacing w:after="0" w:line="240" w:lineRule="auto"/>
        <w:ind w:left="10" w:hanging="10"/>
        <w:rPr>
          <w:rFonts w:ascii="Times New Roman" w:hAnsi="Times New Roman"/>
          <w:spacing w:val="-2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33351">
        <w:rPr>
          <w:rFonts w:ascii="Times New Roman" w:hAnsi="Times New Roman" w:cs="Times New Roman"/>
          <w:sz w:val="28"/>
          <w:szCs w:val="28"/>
        </w:rPr>
        <w:tab/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7"/>
          <w:sz w:val="28"/>
          <w:szCs w:val="28"/>
          <w:lang w:val="en-US"/>
        </w:rPr>
        <w:t>IV</w:t>
      </w:r>
      <w:r w:rsidRPr="00133351">
        <w:rPr>
          <w:rFonts w:ascii="Times New Roman" w:hAnsi="Times New Roman"/>
          <w:b/>
          <w:bCs/>
          <w:spacing w:val="-7"/>
          <w:sz w:val="28"/>
          <w:szCs w:val="28"/>
        </w:rPr>
        <w:t xml:space="preserve">. Высвобождение работников и содействие их 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трудоустройству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4. Работодатель обязуется:</w:t>
      </w:r>
    </w:p>
    <w:p w:rsidR="004A7B77" w:rsidRPr="00133351" w:rsidRDefault="00006E34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-8"/>
          <w:sz w:val="28"/>
          <w:szCs w:val="28"/>
        </w:rPr>
        <w:t>4.1.</w:t>
      </w:r>
      <w:r w:rsidRPr="00133351">
        <w:rPr>
          <w:rFonts w:ascii="Times New Roman" w:hAnsi="Times New Roman"/>
          <w:sz w:val="28"/>
          <w:szCs w:val="28"/>
        </w:rPr>
        <w:tab/>
      </w:r>
      <w:proofErr w:type="gramStart"/>
      <w:r w:rsidR="004A7B77" w:rsidRPr="00133351">
        <w:rPr>
          <w:rFonts w:ascii="Times New Roman" w:hAnsi="Times New Roman"/>
          <w:sz w:val="28"/>
          <w:szCs w:val="28"/>
        </w:rPr>
        <w:t>Уведомлять выборный орган первичной профсоюзной организации и службу занятости в письменной форме не позднее, чем за два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три месяца</w:t>
      </w:r>
      <w:proofErr w:type="gramEnd"/>
      <w:r w:rsidR="004A7B77" w:rsidRPr="00133351">
        <w:rPr>
          <w:rFonts w:ascii="Times New Roman" w:hAnsi="Times New Roman"/>
          <w:sz w:val="28"/>
          <w:szCs w:val="28"/>
        </w:rPr>
        <w:t>. При этом увольнение считается массовым в следующих случаях: ликвидация учреждения; сокращение численности или штата работников в количестве: 20 и более человек в течение 30 дней; увольнение 5 и более процентов работников в течение 90 календарных дней в организации.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Уведомление должно содержать список сокращаемых должностей и работников, перечень вакансий, предполагаемые варианты трудоустройства.</w:t>
      </w:r>
    </w:p>
    <w:p w:rsidR="00006E34" w:rsidRPr="00133351" w:rsidRDefault="00006E34" w:rsidP="00006E3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42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Работникам, получившим уведомление об увольнении по п.1 и п.2 ст. 81 ТК РФ, 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предоставлять свободное от работы время не менее </w:t>
      </w:r>
      <w:r w:rsidR="004A7B77" w:rsidRPr="00133351">
        <w:rPr>
          <w:rFonts w:ascii="Times New Roman" w:hAnsi="Times New Roman"/>
          <w:spacing w:val="-3"/>
          <w:sz w:val="28"/>
          <w:szCs w:val="28"/>
        </w:rPr>
        <w:t xml:space="preserve">2 </w:t>
      </w:r>
      <w:r w:rsidRPr="00133351">
        <w:rPr>
          <w:rFonts w:ascii="Times New Roman" w:hAnsi="Times New Roman"/>
          <w:spacing w:val="-3"/>
          <w:sz w:val="28"/>
          <w:szCs w:val="28"/>
        </w:rPr>
        <w:t>часов в неделю для самостоятель</w:t>
      </w:r>
      <w:r w:rsidRPr="00133351">
        <w:rPr>
          <w:rFonts w:ascii="Times New Roman" w:hAnsi="Times New Roman"/>
          <w:spacing w:val="-8"/>
          <w:sz w:val="28"/>
          <w:szCs w:val="28"/>
        </w:rPr>
        <w:t>ного поиска новой работы с сохранением заработной платы.</w:t>
      </w:r>
    </w:p>
    <w:p w:rsidR="004A7B77" w:rsidRPr="00133351" w:rsidRDefault="004A7B77" w:rsidP="004A7B77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 </w:t>
      </w:r>
    </w:p>
    <w:p w:rsidR="004A7B77" w:rsidRPr="00133351" w:rsidRDefault="004A7B77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3335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возраста (за 2 года до пенсии); </w:t>
      </w:r>
    </w:p>
    <w:p w:rsidR="004A7B77" w:rsidRPr="00133351" w:rsidRDefault="004A7B77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33351">
        <w:rPr>
          <w:rFonts w:ascii="Times New Roman" w:hAnsi="Times New Roman"/>
          <w:sz w:val="28"/>
          <w:szCs w:val="28"/>
        </w:rPr>
        <w:t xml:space="preserve">- проработавшие в организации свыше 10 лет; </w:t>
      </w:r>
      <w:proofErr w:type="gramEnd"/>
    </w:p>
    <w:p w:rsidR="004A7B77" w:rsidRPr="00133351" w:rsidRDefault="004A7B77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одинокие матери, воспитывающие ребенка в возрасте  до 16 лет;</w:t>
      </w:r>
    </w:p>
    <w:p w:rsidR="004A7B77" w:rsidRPr="00133351" w:rsidRDefault="004A7B77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- одинокие отцы, воспитывающие ребенка в возрасте  до 16 лет; </w:t>
      </w:r>
    </w:p>
    <w:p w:rsidR="004A7B77" w:rsidRPr="00133351" w:rsidRDefault="004A7B77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родители, имеющие ребенка – инвалида в возрасте до 18 лет; </w:t>
      </w:r>
    </w:p>
    <w:p w:rsidR="004A7B77" w:rsidRPr="00133351" w:rsidRDefault="004A7B77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33351">
        <w:rPr>
          <w:rFonts w:ascii="Times New Roman" w:hAnsi="Times New Roman"/>
          <w:sz w:val="28"/>
          <w:szCs w:val="28"/>
        </w:rPr>
        <w:t xml:space="preserve">- награжденные государственными и (или) ведомственными наградами в связи с педагогической деятельностью; </w:t>
      </w:r>
      <w:proofErr w:type="gramEnd"/>
    </w:p>
    <w:p w:rsidR="004A7B77" w:rsidRPr="00133351" w:rsidRDefault="004A7B77" w:rsidP="004A7B7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 </w:t>
      </w:r>
    </w:p>
    <w:p w:rsidR="00006E34" w:rsidRPr="00133351" w:rsidRDefault="00006E34" w:rsidP="00006E3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42"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Увольнение членов профсоюза по инициативе работодателя в связи с 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сокращением численности или штата (п. 2 ст. 81 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ТК РФ) производить с учетом </w:t>
      </w:r>
      <w:r w:rsidR="00C329A2" w:rsidRPr="00133351">
        <w:rPr>
          <w:rFonts w:ascii="Times New Roman" w:hAnsi="Times New Roman"/>
          <w:spacing w:val="-5"/>
          <w:sz w:val="28"/>
          <w:szCs w:val="28"/>
        </w:rPr>
        <w:t xml:space="preserve">мотивированного 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мнения (с предварительного согласия) профкома (ст. 82 ТК </w:t>
      </w:r>
      <w:r w:rsidRPr="00133351">
        <w:rPr>
          <w:rFonts w:ascii="Times New Roman" w:hAnsi="Times New Roman"/>
          <w:spacing w:val="-9"/>
          <w:sz w:val="28"/>
          <w:szCs w:val="28"/>
        </w:rPr>
        <w:t>РФ).</w:t>
      </w:r>
    </w:p>
    <w:p w:rsidR="00006E34" w:rsidRPr="00133351" w:rsidRDefault="00006E34" w:rsidP="00006E3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Трудоустраивать в первоочередном порядке в счет установленной квоты ранее </w:t>
      </w:r>
      <w:r w:rsidRPr="00133351">
        <w:rPr>
          <w:rFonts w:ascii="Times New Roman" w:hAnsi="Times New Roman"/>
          <w:spacing w:val="-4"/>
          <w:sz w:val="28"/>
          <w:szCs w:val="28"/>
        </w:rPr>
        <w:t>уволенных или подлежащих увольнению из учреждения инвалидов.</w:t>
      </w:r>
    </w:p>
    <w:p w:rsidR="00006E34" w:rsidRPr="00133351" w:rsidRDefault="00006E34" w:rsidP="00006E3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42"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133351">
        <w:rPr>
          <w:rFonts w:ascii="Times New Roman" w:hAnsi="Times New Roman"/>
          <w:spacing w:val="1"/>
          <w:sz w:val="28"/>
          <w:szCs w:val="28"/>
        </w:rPr>
        <w:t>Стороны договорились, что:</w:t>
      </w:r>
    </w:p>
    <w:p w:rsidR="00006E34" w:rsidRPr="00133351" w:rsidRDefault="004A7B77" w:rsidP="00006E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4.6.1. </w:t>
      </w:r>
      <w:r w:rsidR="00006E34" w:rsidRPr="00133351">
        <w:rPr>
          <w:rFonts w:ascii="Times New Roman" w:hAnsi="Times New Roman"/>
          <w:sz w:val="28"/>
          <w:szCs w:val="28"/>
        </w:rPr>
        <w:t>Работникам, высвобожденным из учреждения в связи с сокращением численности или штата, гарантируется после увольнения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в течение 6 месяцев.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2"/>
          <w:sz w:val="28"/>
          <w:szCs w:val="28"/>
        </w:rPr>
        <w:t>4.</w:t>
      </w:r>
      <w:r w:rsidR="004A7B77" w:rsidRPr="00133351">
        <w:rPr>
          <w:rFonts w:ascii="Times New Roman" w:hAnsi="Times New Roman"/>
          <w:spacing w:val="2"/>
          <w:sz w:val="28"/>
          <w:szCs w:val="28"/>
        </w:rPr>
        <w:t>6</w:t>
      </w:r>
      <w:r w:rsidRPr="00133351">
        <w:rPr>
          <w:rFonts w:ascii="Times New Roman" w:hAnsi="Times New Roman"/>
          <w:spacing w:val="2"/>
          <w:sz w:val="28"/>
          <w:szCs w:val="28"/>
        </w:rPr>
        <w:t>.</w:t>
      </w:r>
      <w:r w:rsidR="004A7B77" w:rsidRPr="00133351">
        <w:rPr>
          <w:rFonts w:ascii="Times New Roman" w:hAnsi="Times New Roman"/>
          <w:spacing w:val="2"/>
          <w:sz w:val="28"/>
          <w:szCs w:val="28"/>
        </w:rPr>
        <w:t>2</w:t>
      </w:r>
      <w:r w:rsidRPr="00133351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133351">
        <w:rPr>
          <w:rFonts w:ascii="Times New Roman" w:hAnsi="Times New Roman"/>
          <w:sz w:val="28"/>
          <w:szCs w:val="28"/>
        </w:rPr>
        <w:t>При появлении новых рабочих мест в учреждении, в том числе и на неопределенный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19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19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19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V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. Рабочее время и время отдыха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5. Стороны пришли к соглашению о том, что:</w:t>
      </w:r>
    </w:p>
    <w:p w:rsidR="00006E34" w:rsidRPr="00133351" w:rsidRDefault="00006E34" w:rsidP="00006E3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1"/>
          <w:sz w:val="28"/>
          <w:szCs w:val="28"/>
        </w:rPr>
        <w:t>Рабочее время работников определяется Правилами внутреннего трудового рас</w:t>
      </w:r>
      <w:r w:rsidRPr="00133351">
        <w:rPr>
          <w:rFonts w:ascii="Times New Roman" w:hAnsi="Times New Roman"/>
          <w:spacing w:val="3"/>
          <w:sz w:val="28"/>
          <w:szCs w:val="28"/>
        </w:rPr>
        <w:t>порядка учреждения (ст.91 ТК РФ),</w:t>
      </w:r>
      <w:r w:rsidR="00BB5D3C" w:rsidRPr="00133351">
        <w:rPr>
          <w:rFonts w:ascii="Times New Roman" w:hAnsi="Times New Roman"/>
          <w:spacing w:val="3"/>
          <w:sz w:val="28"/>
          <w:szCs w:val="28"/>
        </w:rPr>
        <w:t xml:space="preserve"> учебным расписанием, </w:t>
      </w:r>
      <w:r w:rsidRPr="00133351">
        <w:rPr>
          <w:rFonts w:ascii="Times New Roman" w:hAnsi="Times New Roman"/>
          <w:spacing w:val="3"/>
          <w:sz w:val="28"/>
          <w:szCs w:val="28"/>
        </w:rPr>
        <w:t xml:space="preserve">календарным учебным графиком, утверждаемыми работодателем с учетом мнения </w:t>
      </w:r>
      <w:r w:rsidRPr="00133351">
        <w:rPr>
          <w:rFonts w:ascii="Times New Roman" w:hAnsi="Times New Roman"/>
          <w:spacing w:val="2"/>
          <w:sz w:val="28"/>
          <w:szCs w:val="28"/>
        </w:rPr>
        <w:t>профкома, а также условиями трудового договора, должностными инст</w:t>
      </w:r>
      <w:r w:rsidRPr="00133351">
        <w:rPr>
          <w:rFonts w:ascii="Times New Roman" w:hAnsi="Times New Roman"/>
          <w:sz w:val="28"/>
          <w:szCs w:val="28"/>
        </w:rPr>
        <w:t>рукциями работников и обязанностями, возлагаемыми на них Уставом учреждения.</w:t>
      </w:r>
    </w:p>
    <w:p w:rsidR="00006E34" w:rsidRPr="00133351" w:rsidRDefault="00006E34" w:rsidP="00006E3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133351">
        <w:rPr>
          <w:rFonts w:ascii="Times New Roman" w:hAnsi="Times New Roman"/>
          <w:spacing w:val="3"/>
          <w:sz w:val="28"/>
          <w:szCs w:val="28"/>
        </w:rPr>
        <w:t>Для руководящих работников, работников из числа административно-хозяйст</w:t>
      </w:r>
      <w:r w:rsidRPr="00133351">
        <w:rPr>
          <w:rFonts w:ascii="Times New Roman" w:hAnsi="Times New Roman"/>
          <w:spacing w:val="5"/>
          <w:sz w:val="28"/>
          <w:szCs w:val="28"/>
        </w:rPr>
        <w:t>венного, учебно-вспомогательного и обслуживающего персонала учреждения (за ис</w:t>
      </w:r>
      <w:r w:rsidRPr="00133351">
        <w:rPr>
          <w:rFonts w:ascii="Times New Roman" w:hAnsi="Times New Roman"/>
          <w:sz w:val="28"/>
          <w:szCs w:val="28"/>
        </w:rPr>
        <w:t>ключением женщин, работающих в районах Крайнего Севера и приравненных к ним ме</w:t>
      </w:r>
      <w:r w:rsidRPr="00133351">
        <w:rPr>
          <w:rFonts w:ascii="Times New Roman" w:hAnsi="Times New Roman"/>
          <w:spacing w:val="5"/>
          <w:sz w:val="28"/>
          <w:szCs w:val="28"/>
        </w:rPr>
        <w:t>стностях, а также в сельской местности) устанавливается продолжитель</w:t>
      </w:r>
      <w:r w:rsidRPr="00133351">
        <w:rPr>
          <w:rFonts w:ascii="Times New Roman" w:hAnsi="Times New Roman"/>
          <w:spacing w:val="1"/>
          <w:sz w:val="28"/>
          <w:szCs w:val="28"/>
        </w:rPr>
        <w:t>ность рабочего времени, которая не может превышать 40 часов в неделю.</w:t>
      </w:r>
    </w:p>
    <w:p w:rsidR="00006E34" w:rsidRPr="00133351" w:rsidRDefault="00006E34" w:rsidP="00006E34">
      <w:pPr>
        <w:widowControl w:val="0"/>
        <w:numPr>
          <w:ilvl w:val="1"/>
          <w:numId w:val="15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right="5"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2"/>
          <w:sz w:val="28"/>
          <w:szCs w:val="28"/>
        </w:rPr>
        <w:t>Для педагогических работников учреждения устанавливается сокращенная про</w:t>
      </w:r>
      <w:r w:rsidRPr="00133351">
        <w:rPr>
          <w:rFonts w:ascii="Times New Roman" w:hAnsi="Times New Roman"/>
          <w:spacing w:val="6"/>
          <w:sz w:val="28"/>
          <w:szCs w:val="28"/>
        </w:rPr>
        <w:t xml:space="preserve">должительность рабочего времени – не более 36 часов в неделю </w:t>
      </w:r>
      <w:r w:rsidRPr="00133351">
        <w:rPr>
          <w:rFonts w:ascii="Times New Roman" w:hAnsi="Times New Roman"/>
          <w:spacing w:val="-2"/>
          <w:sz w:val="28"/>
          <w:szCs w:val="28"/>
        </w:rPr>
        <w:t xml:space="preserve"> (ст. 333 ТК РФ). </w:t>
      </w:r>
      <w:r w:rsidRPr="00133351">
        <w:rPr>
          <w:rFonts w:ascii="Times New Roman" w:hAnsi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006E34" w:rsidRPr="00133351" w:rsidRDefault="00006E34" w:rsidP="00006E3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5.4. Составление расписания уроков осуществляется с учетом рационального использования рабочего времени учителя. 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Учителям,  имеющим нагрузку до 18 часов, по возможности, предусматривается один свободный день в неделю для методической работы и повышения квалификации.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5.5 Неполное рабочее время — неполный рабочий день или неполная рабочая неделя устанавливаются в следующих случаях: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— по соглашению между работником и работодателем;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5.6. </w:t>
      </w:r>
      <w:r w:rsidRPr="00133351">
        <w:rPr>
          <w:rFonts w:ascii="Times New Roman" w:hAnsi="Times New Roman"/>
          <w:spacing w:val="-3"/>
          <w:sz w:val="28"/>
          <w:szCs w:val="28"/>
        </w:rPr>
        <w:t>Часы, свободные от проведения занятий, дежурств, участия во внеурочных ме</w:t>
      </w:r>
      <w:r w:rsidRPr="00133351">
        <w:rPr>
          <w:rFonts w:ascii="Times New Roman" w:hAnsi="Times New Roman"/>
          <w:spacing w:val="-2"/>
          <w:sz w:val="28"/>
          <w:szCs w:val="28"/>
        </w:rPr>
        <w:t xml:space="preserve">роприятиях, предусмотренных планом учреждения (заседания педагогического совета, </w:t>
      </w:r>
      <w:r w:rsidRPr="00133351">
        <w:rPr>
          <w:rFonts w:ascii="Times New Roman" w:hAnsi="Times New Roman"/>
          <w:spacing w:val="-5"/>
          <w:sz w:val="28"/>
          <w:szCs w:val="28"/>
        </w:rPr>
        <w:t>родительские собрания и т.п.), учитель вправе использовать по своему усмотрению.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3351">
        <w:rPr>
          <w:rFonts w:ascii="Times New Roman" w:hAnsi="Times New Roman"/>
          <w:sz w:val="28"/>
          <w:szCs w:val="28"/>
        </w:rPr>
        <w:t>5.7.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lastRenderedPageBreak/>
        <w:t>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</w:t>
      </w:r>
      <w:r w:rsidRPr="00133351">
        <w:rPr>
          <w:rFonts w:ascii="Times New Roman" w:hAnsi="Times New Roman"/>
          <w:spacing w:val="-1"/>
          <w:sz w:val="28"/>
          <w:szCs w:val="28"/>
        </w:rPr>
        <w:t xml:space="preserve"> и с дополнительной оплатой в порядке, </w:t>
      </w:r>
      <w:r w:rsidRPr="00133351">
        <w:rPr>
          <w:rFonts w:ascii="Times New Roman" w:hAnsi="Times New Roman"/>
          <w:spacing w:val="-4"/>
          <w:sz w:val="28"/>
          <w:szCs w:val="28"/>
        </w:rPr>
        <w:t>предусмотренном  Положением об оплате труда.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Работа в выходной и нерабочий праздничный день оплачивается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9"/>
          <w:sz w:val="28"/>
          <w:szCs w:val="28"/>
        </w:rPr>
        <w:t>5.8.</w:t>
      </w:r>
      <w:r w:rsidRPr="00133351">
        <w:rPr>
          <w:rFonts w:ascii="Times New Roman" w:hAnsi="Times New Roman"/>
          <w:sz w:val="28"/>
          <w:szCs w:val="28"/>
        </w:rPr>
        <w:tab/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Время осенних, зимних и весенних каникул, а также время летних каникул, не </w:t>
      </w:r>
      <w:r w:rsidRPr="00133351">
        <w:rPr>
          <w:rFonts w:ascii="Times New Roman" w:hAnsi="Times New Roman"/>
          <w:spacing w:val="-4"/>
          <w:sz w:val="28"/>
          <w:szCs w:val="28"/>
        </w:rPr>
        <w:t>совпадающее с очередным отпуском, является рабочим временем педагогических и других работников учреждения.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48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В эти периоды педагогические работники привлекаются работодателем к педагоги</w:t>
      </w:r>
      <w:r w:rsidRPr="00133351">
        <w:rPr>
          <w:rFonts w:ascii="Times New Roman" w:hAnsi="Times New Roman"/>
          <w:spacing w:val="-6"/>
          <w:sz w:val="28"/>
          <w:szCs w:val="28"/>
        </w:rPr>
        <w:t>ческой и организационной работе в пределах времени, не превышающего их учебной на</w:t>
      </w:r>
      <w:r w:rsidRPr="00133351">
        <w:rPr>
          <w:rFonts w:ascii="Times New Roman" w:hAnsi="Times New Roman"/>
          <w:spacing w:val="-5"/>
          <w:sz w:val="28"/>
          <w:szCs w:val="28"/>
        </w:rPr>
        <w:t>грузки до начала каникул. График работы в каникулы утверждается приказом руководи</w:t>
      </w:r>
      <w:r w:rsidRPr="00133351">
        <w:rPr>
          <w:rFonts w:ascii="Times New Roman" w:hAnsi="Times New Roman"/>
          <w:spacing w:val="-7"/>
          <w:sz w:val="28"/>
          <w:szCs w:val="28"/>
        </w:rPr>
        <w:t>теля.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38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6"/>
          <w:sz w:val="28"/>
          <w:szCs w:val="28"/>
        </w:rPr>
        <w:t xml:space="preserve">5.9. Для педагогических работников в каникулярное время, не совпадающее с очередным </w:t>
      </w:r>
      <w:r w:rsidRPr="00133351">
        <w:rPr>
          <w:rFonts w:ascii="Times New Roman" w:hAnsi="Times New Roman"/>
          <w:spacing w:val="-5"/>
          <w:sz w:val="28"/>
          <w:szCs w:val="28"/>
        </w:rPr>
        <w:t>отпуском, может быть, с их согласия, установлен суммированный учет рабочего времени в пределах месяца.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В каникулярное время учебно-вспомогательный и обслуживающий персонал привлекается к выполнению хозяйственных работ, не требующих специальных знаний </w:t>
      </w:r>
      <w:r w:rsidRPr="00133351">
        <w:rPr>
          <w:rFonts w:ascii="Times New Roman" w:hAnsi="Times New Roman"/>
          <w:spacing w:val="-1"/>
          <w:sz w:val="28"/>
          <w:szCs w:val="28"/>
        </w:rPr>
        <w:t>(мелкий ремонт, работа на территории, охрана учреждения и др.), в пределах установ</w:t>
      </w:r>
      <w:r w:rsidRPr="00133351">
        <w:rPr>
          <w:rFonts w:ascii="Times New Roman" w:hAnsi="Times New Roman"/>
          <w:spacing w:val="-4"/>
          <w:sz w:val="28"/>
          <w:szCs w:val="28"/>
        </w:rPr>
        <w:t>ленного им рабочего времени.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spacing w:val="-9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5.10. Очередность предоставления оплачиваемых отпусков определяется ежегодно в </w:t>
      </w:r>
      <w:r w:rsidRPr="00133351">
        <w:rPr>
          <w:rFonts w:ascii="Times New Roman" w:hAnsi="Times New Roman"/>
          <w:spacing w:val="-2"/>
          <w:sz w:val="28"/>
          <w:szCs w:val="28"/>
        </w:rPr>
        <w:t xml:space="preserve">соответствии с графиком отпусков, утверждаемым работодателем с учетом мнения (по </w:t>
      </w:r>
      <w:r w:rsidRPr="00133351">
        <w:rPr>
          <w:rFonts w:ascii="Times New Roman" w:hAnsi="Times New Roman"/>
          <w:spacing w:val="-4"/>
          <w:sz w:val="28"/>
          <w:szCs w:val="28"/>
        </w:rPr>
        <w:t>согласованию) профкома не позднее, чем за две недели до наступления календарного го</w:t>
      </w:r>
      <w:r w:rsidRPr="00133351">
        <w:rPr>
          <w:rFonts w:ascii="Times New Roman" w:hAnsi="Times New Roman"/>
          <w:spacing w:val="-9"/>
          <w:sz w:val="28"/>
          <w:szCs w:val="28"/>
        </w:rPr>
        <w:t>да.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38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О времени начала отпуска работник должен быть извещен не позднее, чем за две не</w:t>
      </w:r>
      <w:r w:rsidRPr="00133351">
        <w:rPr>
          <w:rFonts w:ascii="Times New Roman" w:hAnsi="Times New Roman"/>
          <w:spacing w:val="-4"/>
          <w:sz w:val="28"/>
          <w:szCs w:val="28"/>
        </w:rPr>
        <w:t>дели до его начала.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34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Продление, перенесение, разделение и отзыв из него производится с согласия работ</w:t>
      </w:r>
      <w:r w:rsidRPr="00133351">
        <w:rPr>
          <w:rFonts w:ascii="Times New Roman" w:hAnsi="Times New Roman"/>
          <w:spacing w:val="-3"/>
          <w:sz w:val="28"/>
          <w:szCs w:val="28"/>
        </w:rPr>
        <w:t>ника в случаях, предусмотренных ст. 124-125 ТК РФ.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34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9"/>
          <w:sz w:val="28"/>
          <w:szCs w:val="28"/>
        </w:rPr>
        <w:t>5.11.</w:t>
      </w:r>
      <w:r w:rsidRPr="00133351">
        <w:rPr>
          <w:rFonts w:ascii="Times New Roman" w:hAnsi="Times New Roman"/>
          <w:sz w:val="28"/>
          <w:szCs w:val="28"/>
        </w:rPr>
        <w:tab/>
      </w:r>
      <w:r w:rsidRPr="00133351">
        <w:rPr>
          <w:rFonts w:ascii="Times New Roman" w:hAnsi="Times New Roman"/>
          <w:spacing w:val="-5"/>
          <w:sz w:val="28"/>
          <w:szCs w:val="28"/>
        </w:rPr>
        <w:t>Работодатель обязуется: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1181"/>
          <w:tab w:val="left" w:pos="480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133351">
        <w:rPr>
          <w:rFonts w:ascii="Times New Roman" w:hAnsi="Times New Roman"/>
          <w:spacing w:val="-8"/>
          <w:sz w:val="28"/>
          <w:szCs w:val="28"/>
        </w:rPr>
        <w:t>5.11.1.Предоставлять ежегодный дополнительный оплачиваемый отпуск работникам: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занятым на работах с вредными и (или) опасными условиями труда в соответствии со ст. 117 ТК РФ. </w:t>
      </w:r>
      <w:proofErr w:type="gramStart"/>
      <w:r w:rsidRPr="00133351">
        <w:rPr>
          <w:rFonts w:ascii="Times New Roman" w:hAnsi="Times New Roman"/>
          <w:sz w:val="28"/>
          <w:szCs w:val="28"/>
        </w:rPr>
        <w:t xml:space="preserve">До проведения аттестации рабочих мест по условиям труда работникам, занятым на работах с тяжелыми, вредными и опасными условиями труда, обеспечивать  право на дополнительный отпуск и сокращенный рабочий день в соответствии со Списком, утвержденным постановлением Госкомтруда СССР и Президиума ВЦСПС от 25 октября 1974г. № 298/П-22 «Об </w:t>
      </w:r>
      <w:r w:rsidRPr="00133351">
        <w:rPr>
          <w:rFonts w:ascii="Times New Roman" w:hAnsi="Times New Roman"/>
          <w:sz w:val="28"/>
          <w:szCs w:val="28"/>
        </w:rPr>
        <w:lastRenderedPageBreak/>
        <w:t>утверждении списка производств, цехов, профессий и должностей с вредными условиями труда, работа в которых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дает право на дополнительный отпуск и сокращенный рабочий день» (с последующими изменениями и дополнениями). </w:t>
      </w:r>
      <w:r w:rsidRPr="00133351">
        <w:rPr>
          <w:rFonts w:ascii="Times New Roman" w:hAnsi="Times New Roman"/>
          <w:i/>
          <w:sz w:val="28"/>
          <w:szCs w:val="28"/>
        </w:rPr>
        <w:t>(Приложение № 1);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1181"/>
          <w:tab w:val="left" w:pos="4800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133351">
        <w:rPr>
          <w:rFonts w:ascii="Times New Roman" w:hAnsi="Times New Roman"/>
          <w:spacing w:val="-8"/>
          <w:sz w:val="28"/>
          <w:szCs w:val="28"/>
        </w:rPr>
        <w:t>- с ненормированным рабочим днем в соответствии со ст. 119 ТК РФ директору, заместителям директора — 3 календарных дня.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1181"/>
          <w:tab w:val="left" w:pos="480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1"/>
          <w:sz w:val="28"/>
          <w:szCs w:val="28"/>
        </w:rPr>
        <w:t>5.11.2.По желанию работника и на основании личного заявления предоставлять отпуск без сохранения заработной платы в сле</w:t>
      </w:r>
      <w:r w:rsidRPr="00133351">
        <w:rPr>
          <w:rFonts w:ascii="Times New Roman" w:hAnsi="Times New Roman"/>
          <w:spacing w:val="-7"/>
          <w:sz w:val="28"/>
          <w:szCs w:val="28"/>
        </w:rPr>
        <w:t>дующих случаях: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работающим пенсионерам по старости до 14 календарных дней в году; 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 в году;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работающим инвалидам  до 60 календарных дней в году;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при рождении ребенка в семье 5 календарных дней;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для сопровождения детей младшего школьного возраста в школу 2 календарных  дня;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в связи с переездом на новое место жительства 2 </w:t>
      </w:r>
      <w:proofErr w:type="gramStart"/>
      <w:r w:rsidRPr="00133351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дня;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для проводов детей в армию 5 календарных  дней;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в случае регистрации брака работника (детей работника) 5 календарных дней;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на похороны близких родственников 5 календ</w:t>
      </w:r>
      <w:r w:rsidR="00E31F04" w:rsidRPr="00133351">
        <w:rPr>
          <w:rFonts w:ascii="Times New Roman" w:hAnsi="Times New Roman"/>
          <w:sz w:val="28"/>
          <w:szCs w:val="28"/>
        </w:rPr>
        <w:t xml:space="preserve">арных </w:t>
      </w:r>
      <w:r w:rsidRPr="00133351">
        <w:rPr>
          <w:rFonts w:ascii="Times New Roman" w:hAnsi="Times New Roman"/>
          <w:sz w:val="28"/>
          <w:szCs w:val="28"/>
        </w:rPr>
        <w:t xml:space="preserve"> дней;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5.11.3. Предоставлять работникам дополнительный оплачиваемый отпу</w:t>
      </w:r>
      <w:proofErr w:type="gramStart"/>
      <w:r w:rsidRPr="00133351">
        <w:rPr>
          <w:rFonts w:ascii="Times New Roman" w:hAnsi="Times New Roman"/>
          <w:sz w:val="28"/>
          <w:szCs w:val="28"/>
        </w:rPr>
        <w:t>ск в сл</w:t>
      </w:r>
      <w:proofErr w:type="gramEnd"/>
      <w:r w:rsidRPr="00133351">
        <w:rPr>
          <w:rFonts w:ascii="Times New Roman" w:hAnsi="Times New Roman"/>
          <w:sz w:val="28"/>
          <w:szCs w:val="28"/>
        </w:rPr>
        <w:t>едующих случаях: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председателю первичной профсоюзной организации 2 </w:t>
      </w:r>
      <w:proofErr w:type="gramStart"/>
      <w:r w:rsidRPr="00133351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дня и членам профкома  1  календарный день.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- при отсутствии в течение учебного года дней нетрудоспособности 3 календарных дня. 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7"/>
          <w:sz w:val="28"/>
          <w:szCs w:val="28"/>
        </w:rPr>
        <w:t>5.11.4.</w:t>
      </w:r>
      <w:r w:rsidRPr="00133351">
        <w:rPr>
          <w:rFonts w:ascii="Times New Roman" w:hAnsi="Times New Roman"/>
          <w:sz w:val="28"/>
          <w:szCs w:val="28"/>
        </w:rPr>
        <w:tab/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Предоставлять педагогическим работникам не реже чем через каждые 10 лет </w:t>
      </w:r>
      <w:r w:rsidRPr="00133351">
        <w:rPr>
          <w:rFonts w:ascii="Times New Roman" w:hAnsi="Times New Roman"/>
          <w:spacing w:val="-5"/>
          <w:sz w:val="28"/>
          <w:szCs w:val="28"/>
        </w:rPr>
        <w:t>непрерывной преподавательской работы длительный отпуск сроком до одного года в по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рядке и на условиях, </w:t>
      </w:r>
      <w:proofErr w:type="gramStart"/>
      <w:r w:rsidRPr="00133351">
        <w:rPr>
          <w:rFonts w:ascii="Times New Roman" w:hAnsi="Times New Roman"/>
          <w:spacing w:val="-4"/>
          <w:sz w:val="28"/>
          <w:szCs w:val="28"/>
        </w:rPr>
        <w:t>определяемыми</w:t>
      </w:r>
      <w:proofErr w:type="gramEnd"/>
      <w:r w:rsidRPr="00133351">
        <w:rPr>
          <w:rFonts w:ascii="Times New Roman" w:hAnsi="Times New Roman"/>
          <w:spacing w:val="-4"/>
          <w:sz w:val="28"/>
          <w:szCs w:val="28"/>
        </w:rPr>
        <w:t xml:space="preserve"> учредителем и (или) Уставом учреждения.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5.12.Общим выходным днем является воскресенье. Второй выходной день при шес</w:t>
      </w:r>
      <w:r w:rsidRPr="00133351">
        <w:rPr>
          <w:rFonts w:ascii="Times New Roman" w:hAnsi="Times New Roman"/>
          <w:spacing w:val="-2"/>
          <w:sz w:val="28"/>
          <w:szCs w:val="28"/>
        </w:rPr>
        <w:t>тидневной рабочей неделе может определяться Правилами внутреннего трудового рас</w:t>
      </w:r>
      <w:r w:rsidRPr="00133351">
        <w:rPr>
          <w:rFonts w:ascii="Times New Roman" w:hAnsi="Times New Roman"/>
          <w:spacing w:val="-5"/>
          <w:sz w:val="28"/>
          <w:szCs w:val="28"/>
        </w:rPr>
        <w:t>порядка или трудовым договором с работником (ст.111 ТК РФ).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5.13.Время перерыва для отдыха и питания, а также график дежурств педагогических работников по учреждению, графики сменности, работы в выходные и нерабочие </w:t>
      </w:r>
      <w:r w:rsidRPr="00133351">
        <w:rPr>
          <w:rFonts w:ascii="Times New Roman" w:hAnsi="Times New Roman"/>
          <w:spacing w:val="-5"/>
          <w:sz w:val="28"/>
          <w:szCs w:val="28"/>
        </w:rPr>
        <w:t>праздничные дни устанавливаются Правилами внутреннего трудового распорядка.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14" w:firstLine="567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33351">
        <w:rPr>
          <w:rFonts w:ascii="Times New Roman" w:hAnsi="Times New Roman"/>
          <w:spacing w:val="-1"/>
          <w:sz w:val="28"/>
          <w:szCs w:val="28"/>
        </w:rPr>
        <w:t xml:space="preserve">Работодатель обеспечивает педагогическим работникам возможность отдыха и </w:t>
      </w:r>
      <w:r w:rsidRPr="00133351">
        <w:rPr>
          <w:rFonts w:ascii="Times New Roman" w:hAnsi="Times New Roman"/>
          <w:spacing w:val="-5"/>
          <w:sz w:val="28"/>
          <w:szCs w:val="28"/>
        </w:rPr>
        <w:t>приема пищи в рабочее время одновременно с обучающимися, в том числе в течение пе</w:t>
      </w:r>
      <w:r w:rsidRPr="00133351">
        <w:rPr>
          <w:rFonts w:ascii="Times New Roman" w:hAnsi="Times New Roman"/>
          <w:spacing w:val="-2"/>
          <w:sz w:val="28"/>
          <w:szCs w:val="28"/>
        </w:rPr>
        <w:t>рерывов между занятиями (перемен).</w:t>
      </w:r>
      <w:proofErr w:type="gramEnd"/>
      <w:r w:rsidRPr="00133351">
        <w:rPr>
          <w:rFonts w:ascii="Times New Roman" w:hAnsi="Times New Roman"/>
          <w:spacing w:val="-2"/>
          <w:sz w:val="28"/>
          <w:szCs w:val="28"/>
        </w:rPr>
        <w:t xml:space="preserve"> Время для отдыха и питания для других работ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ников устанавливается Правилами внутреннего трудового распорядка и не должно быть </w:t>
      </w:r>
      <w:r w:rsidRPr="00133351">
        <w:rPr>
          <w:rFonts w:ascii="Times New Roman" w:hAnsi="Times New Roman"/>
          <w:spacing w:val="-4"/>
          <w:sz w:val="28"/>
          <w:szCs w:val="28"/>
        </w:rPr>
        <w:t>менее 30 минут (ст. 108 ТК РФ).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Дежурство педагогических работников по учреждению должно начинаться не </w:t>
      </w:r>
      <w:r w:rsidRPr="00133351">
        <w:rPr>
          <w:rFonts w:ascii="Times New Roman" w:hAnsi="Times New Roman"/>
          <w:spacing w:val="1"/>
          <w:sz w:val="28"/>
          <w:szCs w:val="28"/>
        </w:rPr>
        <w:t>ранее чем за 20 минут до начала занятий и продолжаться не более 20 минут после их окончания.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133351">
        <w:rPr>
          <w:rFonts w:ascii="Times New Roman" w:hAnsi="Times New Roman"/>
          <w:spacing w:val="1"/>
          <w:sz w:val="28"/>
          <w:szCs w:val="28"/>
        </w:rPr>
        <w:t xml:space="preserve">Педагогическим работникам должны приходить на рабочее место не менее чем за 15 минут до начала занятий. 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19" w:hanging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35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 w:rsidRPr="00133351">
        <w:rPr>
          <w:rFonts w:ascii="Times New Roman" w:hAnsi="Times New Roman"/>
          <w:b/>
          <w:bCs/>
          <w:sz w:val="28"/>
          <w:szCs w:val="28"/>
        </w:rPr>
        <w:t>. Оплата и нормирование труда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6. Стороны исходят из того, что: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133351">
        <w:rPr>
          <w:rFonts w:ascii="Times New Roman" w:hAnsi="Times New Roman"/>
          <w:sz w:val="28"/>
          <w:szCs w:val="28"/>
        </w:rPr>
        <w:t xml:space="preserve">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Федерации, содержащими нормы трудового права, примерным Положением об оплате труда  работников бюджетных и  казенных общеобразовательных учреждений </w:t>
      </w:r>
      <w:proofErr w:type="spellStart"/>
      <w:r w:rsidRPr="00133351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района, утверждённым Постановлением главы администрации </w:t>
      </w:r>
      <w:proofErr w:type="spellStart"/>
      <w:r w:rsidRPr="00133351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района № 300-п от 22.06.2011 г., Положением об оплате труда работников муниципального  казенного общеобразовательного учреждения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основной общеобразовательной школы.</w:t>
      </w:r>
      <w:proofErr w:type="gramEnd"/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      6.2. Распределение стимулирующих выплат осуществляется в соответствии с Положением об оплате труда работников муниципального  казенного общеобразовательного учреждения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основной общеобразовательной школа.  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11"/>
          <w:sz w:val="28"/>
          <w:szCs w:val="28"/>
        </w:rPr>
        <w:t>6.3.</w:t>
      </w:r>
      <w:r w:rsidRPr="00133351">
        <w:rPr>
          <w:rFonts w:ascii="Times New Roman" w:hAnsi="Times New Roman"/>
          <w:sz w:val="28"/>
          <w:szCs w:val="28"/>
        </w:rPr>
        <w:tab/>
      </w:r>
      <w:r w:rsidRPr="00133351">
        <w:rPr>
          <w:rFonts w:ascii="Times New Roman" w:hAnsi="Times New Roman"/>
          <w:spacing w:val="-3"/>
          <w:sz w:val="28"/>
          <w:szCs w:val="28"/>
        </w:rPr>
        <w:t>Заработная плата выплачивается работникам два раза в месяц</w:t>
      </w:r>
      <w:r w:rsidRPr="00133351">
        <w:rPr>
          <w:rFonts w:ascii="Times New Roman" w:hAnsi="Times New Roman"/>
          <w:spacing w:val="-2"/>
          <w:sz w:val="28"/>
          <w:szCs w:val="28"/>
        </w:rPr>
        <w:t>. Днями выплаты заработной платы являются  1</w:t>
      </w:r>
      <w:r w:rsidR="00C23F15" w:rsidRPr="00133351">
        <w:rPr>
          <w:rFonts w:ascii="Times New Roman" w:hAnsi="Times New Roman"/>
          <w:spacing w:val="-2"/>
          <w:sz w:val="28"/>
          <w:szCs w:val="28"/>
        </w:rPr>
        <w:t>2</w:t>
      </w:r>
      <w:r w:rsidRPr="00133351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C23F15" w:rsidRPr="00133351">
        <w:rPr>
          <w:rFonts w:ascii="Times New Roman" w:hAnsi="Times New Roman"/>
          <w:spacing w:val="-2"/>
          <w:sz w:val="28"/>
          <w:szCs w:val="28"/>
        </w:rPr>
        <w:t xml:space="preserve"> 27</w:t>
      </w:r>
      <w:r w:rsidRPr="00133351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133351">
        <w:rPr>
          <w:rFonts w:ascii="Times New Roman" w:hAnsi="Times New Roman"/>
          <w:spacing w:val="-4"/>
          <w:sz w:val="28"/>
          <w:szCs w:val="28"/>
        </w:rPr>
        <w:t>числа текущего месяца.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898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11"/>
          <w:sz w:val="28"/>
          <w:szCs w:val="28"/>
        </w:rPr>
        <w:t>6.4.</w:t>
      </w:r>
      <w:r w:rsidRPr="00133351">
        <w:rPr>
          <w:rFonts w:ascii="Times New Roman" w:hAnsi="Times New Roman"/>
          <w:sz w:val="28"/>
          <w:szCs w:val="28"/>
        </w:rPr>
        <w:tab/>
        <w:t xml:space="preserve">Изменение оплаты труда и окладов (должностных окладов) размеров ставок заработной платы </w:t>
      </w:r>
      <w:r w:rsidRPr="00133351">
        <w:rPr>
          <w:rFonts w:ascii="Times New Roman" w:hAnsi="Times New Roman"/>
          <w:spacing w:val="-4"/>
          <w:sz w:val="28"/>
          <w:szCs w:val="28"/>
        </w:rPr>
        <w:t>производится: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5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1"/>
          <w:sz w:val="28"/>
          <w:szCs w:val="28"/>
        </w:rPr>
        <w:t>при присвоении квалификационной категории - со дня вынесения решения атте</w:t>
      </w:r>
      <w:r w:rsidRPr="00133351">
        <w:rPr>
          <w:rFonts w:ascii="Times New Roman" w:hAnsi="Times New Roman"/>
          <w:spacing w:val="-4"/>
          <w:sz w:val="28"/>
          <w:szCs w:val="28"/>
        </w:rPr>
        <w:t>стационной комиссией;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133351">
        <w:rPr>
          <w:rFonts w:ascii="Times New Roman" w:hAnsi="Times New Roman"/>
          <w:spacing w:val="-1"/>
          <w:sz w:val="28"/>
          <w:szCs w:val="28"/>
        </w:rPr>
        <w:t xml:space="preserve">при наступлении у работника права на изменение </w:t>
      </w:r>
      <w:r w:rsidRPr="00133351">
        <w:rPr>
          <w:rFonts w:ascii="Times New Roman" w:hAnsi="Times New Roman"/>
          <w:sz w:val="28"/>
          <w:szCs w:val="28"/>
        </w:rPr>
        <w:t xml:space="preserve">окладов (должностных окладов) </w:t>
      </w:r>
      <w:r w:rsidRPr="00133351">
        <w:rPr>
          <w:rFonts w:ascii="Times New Roman" w:hAnsi="Times New Roman"/>
          <w:spacing w:val="-1"/>
          <w:sz w:val="28"/>
          <w:szCs w:val="28"/>
        </w:rPr>
        <w:t xml:space="preserve">оплаты труда и </w:t>
      </w:r>
      <w:r w:rsidRPr="00133351">
        <w:rPr>
          <w:rFonts w:ascii="Times New Roman" w:hAnsi="Times New Roman"/>
          <w:spacing w:val="-4"/>
          <w:sz w:val="28"/>
          <w:szCs w:val="28"/>
        </w:rPr>
        <w:t>ставки заработной платы в период пребывания его в ежегодном или другом отпуске, а также в период его временной нетрудоспособности выплата за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работной платы производится </w:t>
      </w:r>
      <w:r w:rsidRPr="00133351">
        <w:rPr>
          <w:rFonts w:ascii="Times New Roman" w:hAnsi="Times New Roman"/>
          <w:spacing w:val="-4"/>
          <w:sz w:val="28"/>
          <w:szCs w:val="28"/>
        </w:rPr>
        <w:t>со дня окончания отпуска или временной нетрудоспособности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 исходя из размера ставки (оклада) более высокого разряда оплаты труда</w:t>
      </w:r>
      <w:r w:rsidRPr="00133351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pacing w:val="-1"/>
          <w:sz w:val="28"/>
          <w:szCs w:val="28"/>
        </w:rPr>
        <w:t xml:space="preserve">6.5. </w:t>
      </w:r>
      <w:proofErr w:type="gramStart"/>
      <w:r w:rsidRPr="00133351">
        <w:rPr>
          <w:rFonts w:ascii="Times New Roman" w:hAnsi="Times New Roman"/>
          <w:sz w:val="28"/>
          <w:szCs w:val="28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Оплата труда работников, занятых на тяжёлых работах, работах с вредными и (или) опасными и иными особыми условиями труда, устанавливается в повышенном размере. До проведения аттестации рабочих мест по условиям труда оплата труда работников, занятых на тяжелых работах, работах с вредными и (или) опасными и иными особыми условиями труда, устанавливается в повышенном размере в соответствии с Перечнями работ с опасными, вредными и тяжелыми условиями труда, утвержденными приказом </w:t>
      </w:r>
      <w:proofErr w:type="spellStart"/>
      <w:r w:rsidRPr="00133351">
        <w:rPr>
          <w:rFonts w:ascii="Times New Roman" w:hAnsi="Times New Roman"/>
          <w:sz w:val="28"/>
          <w:szCs w:val="28"/>
        </w:rPr>
        <w:t>Гособразования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СССР от 20.08.1990г. №579.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6.6. Оплата труда работников в ночное время производится в повышенном размере, но не ниже 35 процентов часовой ставки (части оклада (должностного оклада), рассчитанного за час работы).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6.7. Работа педагогических работников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6.8. Работодатель обязуется: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33351">
        <w:rPr>
          <w:rFonts w:ascii="Times New Roman" w:hAnsi="Times New Roman"/>
          <w:sz w:val="28"/>
          <w:szCs w:val="28"/>
        </w:rPr>
        <w:lastRenderedPageBreak/>
        <w:t>6.8.1.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не ниже одной трехсотой действующей в это время ставки рефинансирование Центрального банка РФ (ст. 236 ТК РФ)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6.8.2. Сохранять за работниками, участвовавшими в забастовке из-за невыполнения настоящего коллективного договора, отраслевого,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6.9.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6.10. Возместить работникам материальный ущерб, причинённый в результате незаконного лишения их возможности трудиться в случае приостановки работы в </w:t>
      </w:r>
      <w:r w:rsidRPr="00133351">
        <w:rPr>
          <w:rFonts w:ascii="Times New Roman" w:hAnsi="Times New Roman"/>
          <w:spacing w:val="-1"/>
          <w:sz w:val="28"/>
          <w:szCs w:val="28"/>
        </w:rPr>
        <w:t>порядке, предусмотренном ст. 142 ТК РФ, в полном размере</w:t>
      </w:r>
      <w:r w:rsidRPr="00133351">
        <w:rPr>
          <w:rFonts w:ascii="Times New Roman" w:hAnsi="Times New Roman"/>
          <w:sz w:val="28"/>
          <w:szCs w:val="28"/>
        </w:rPr>
        <w:t xml:space="preserve">. 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6.11. Сохранить за работниками заработную плату в полном размере за время простоев, возникших в результате непредвиденных и непредотвратимых событий (климатические условия).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6.12. Гарантировать учителям начальных классов, необеспеченных учебной нагрузкой на ставку, оплату на полную ставку.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6.13. Наполняемость классов, групп, установленную типовыми положениями о соответствующих типах и видах учреждений, утверждёнными Правительством Российской Федерации, с учётом санитарно-эпидемиологических правил и нормативов, считать предельной нормой обслуживания в конкретном классе, группе за часы работы, в которых оплата педагогическим работникам осуществляется из установленной ставки заработной платы. Превышение количества обучающихся, воспитанников в классе, группе компенсируется педагогическому работнику установлением соответствующей надбавки (доплаты), как это предусмотрено при расширении зон обслуживания или увеличении объёма выполняемой работы. </w:t>
      </w: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34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VII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. Гарантии и компенсации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7. Стороны договорились, что работодатель:</w:t>
      </w:r>
    </w:p>
    <w:p w:rsidR="00006E34" w:rsidRPr="00133351" w:rsidRDefault="00006E34" w:rsidP="00006E34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Ведет учет работников, нуждающихся в улучшении жилищных условий.</w:t>
      </w:r>
    </w:p>
    <w:p w:rsidR="00006E34" w:rsidRPr="00133351" w:rsidRDefault="00006E34" w:rsidP="00006E34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Ходатайствует перед органом местного </w:t>
      </w:r>
      <w:proofErr w:type="gramStart"/>
      <w:r w:rsidRPr="00133351">
        <w:rPr>
          <w:rFonts w:ascii="Times New Roman" w:hAnsi="Times New Roman"/>
          <w:spacing w:val="-5"/>
          <w:sz w:val="28"/>
          <w:szCs w:val="28"/>
        </w:rPr>
        <w:t>самоуправления</w:t>
      </w:r>
      <w:proofErr w:type="gramEnd"/>
      <w:r w:rsidRPr="00133351">
        <w:rPr>
          <w:rFonts w:ascii="Times New Roman" w:hAnsi="Times New Roman"/>
          <w:spacing w:val="-5"/>
          <w:sz w:val="28"/>
          <w:szCs w:val="28"/>
        </w:rPr>
        <w:t xml:space="preserve"> в предоставлении жилья </w:t>
      </w:r>
      <w:r w:rsidRPr="00133351">
        <w:rPr>
          <w:rFonts w:ascii="Times New Roman" w:hAnsi="Times New Roman"/>
          <w:spacing w:val="-4"/>
          <w:sz w:val="28"/>
          <w:szCs w:val="28"/>
        </w:rPr>
        <w:t>нуждающимся работникам и выделении ссуд на его приобретение (строительство);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 предоставление работникам, имеющим детей дошкольного воз</w:t>
      </w:r>
      <w:r w:rsidRPr="00133351">
        <w:rPr>
          <w:rFonts w:ascii="Times New Roman" w:hAnsi="Times New Roman"/>
          <w:spacing w:val="-7"/>
          <w:sz w:val="28"/>
          <w:szCs w:val="28"/>
        </w:rPr>
        <w:t>раста мест в дошкольных учреждениях.</w:t>
      </w:r>
    </w:p>
    <w:p w:rsidR="00006E34" w:rsidRPr="00133351" w:rsidRDefault="00006E34" w:rsidP="00006E34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Обеспечивает бесплатно работников пользованием библиотечными фондами и </w:t>
      </w:r>
      <w:r w:rsidRPr="00133351">
        <w:rPr>
          <w:rFonts w:ascii="Times New Roman" w:hAnsi="Times New Roman"/>
          <w:spacing w:val="-4"/>
          <w:sz w:val="28"/>
          <w:szCs w:val="28"/>
        </w:rPr>
        <w:t>учреждениями культуры в образовательных целях.</w:t>
      </w:r>
    </w:p>
    <w:p w:rsidR="00006E34" w:rsidRPr="00133351" w:rsidRDefault="00006E34" w:rsidP="00006E34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Возмещает расходы, связанные со служебными командировками работникам школы в следующих размерах:</w:t>
      </w:r>
    </w:p>
    <w:p w:rsidR="00006E34" w:rsidRPr="00133351" w:rsidRDefault="00006E34" w:rsidP="00006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до 550 рублей в сутки. При отсутствии документов, подтверждающих эти расходы, - 12 рублей в сутки;</w:t>
      </w:r>
    </w:p>
    <w:p w:rsidR="00006E34" w:rsidRPr="00133351" w:rsidRDefault="00006E34" w:rsidP="00006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lastRenderedPageBreak/>
        <w:t>- расходов на выплату суточных - в размере 100 рублей за каждый день нахождения в служебной командировке;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Организует в учреждении общественное питание (столовые, буфеты, комнаты (места) для приема пищи).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7.</w:t>
      </w:r>
      <w:r w:rsidR="00CF1EF8" w:rsidRPr="00133351">
        <w:rPr>
          <w:rFonts w:ascii="Times New Roman" w:hAnsi="Times New Roman"/>
          <w:sz w:val="28"/>
          <w:szCs w:val="28"/>
        </w:rPr>
        <w:t>5</w:t>
      </w:r>
      <w:r w:rsidRPr="001333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33351">
        <w:rPr>
          <w:rFonts w:ascii="Times New Roman" w:hAnsi="Times New Roman"/>
          <w:sz w:val="28"/>
          <w:szCs w:val="28"/>
        </w:rPr>
        <w:t>Осуществляет из средств экономии выплату дополнительного выходного пособия в размере следующим категориям увольняемых работников: получившим трудовое увечье в данном учреждении; имеющим стаж работы в данном учреждении свыше 10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 (и в других случаях).</w:t>
      </w:r>
      <w:proofErr w:type="gramEnd"/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7.</w:t>
      </w:r>
      <w:r w:rsidR="00CF1EF8" w:rsidRPr="00133351">
        <w:rPr>
          <w:rFonts w:ascii="Times New Roman" w:hAnsi="Times New Roman"/>
          <w:sz w:val="28"/>
          <w:szCs w:val="28"/>
        </w:rPr>
        <w:t>6</w:t>
      </w:r>
      <w:r w:rsidRPr="00133351">
        <w:rPr>
          <w:rFonts w:ascii="Times New Roman" w:hAnsi="Times New Roman"/>
          <w:sz w:val="28"/>
          <w:szCs w:val="28"/>
        </w:rPr>
        <w:t>. В соответствии с законом РФ от 01.04.96г. № 27-ФЗ «Об индивидуальном (персонифицированном) учете в системе государственного пенсионного страхования»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своевременно перечисляет страховые взносы в Пенсионный фонд РФ в размере, определенном законодательством;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24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VIII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. Охрана труда и здоровья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6427"/>
        </w:tabs>
        <w:spacing w:after="0" w:line="240" w:lineRule="auto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-7"/>
          <w:sz w:val="28"/>
          <w:szCs w:val="28"/>
        </w:rPr>
        <w:t>8. Работодатель обязуется: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8.1. Выделять средства на выполнение мероприятий по охране труда, в размере не менее 0,2 процента суммы затрат на производство услуг.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8.2.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8.3.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8.4. Проводить со всеми поступающими, а 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lastRenderedPageBreak/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8.6. </w:t>
      </w:r>
      <w:proofErr w:type="gramStart"/>
      <w:r w:rsidRPr="00133351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13335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РФ от 01.06.2009г. №290н (в редакции  Приказа </w:t>
      </w:r>
      <w:proofErr w:type="spellStart"/>
      <w:r w:rsidRPr="0013335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РФ от 27.01.2010г. № 28н) приобретать и выдавать за счет   средств организации работникам, работающим во вредных и (или) опасных условиях труда,   специальную одежду, обувь  и  другие средства индивидуальной защиты, а также обеспечивать их бесплатными моющими и обезвреживающими средствами в соответствии приказом №1122н от 17декабря 2010г.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«Об утверждении типовых норм бесплатной выдачи работникам смывающих и (или) обезвреживающих средств». </w:t>
      </w:r>
      <w:r w:rsidRPr="00133351">
        <w:rPr>
          <w:rFonts w:ascii="Times New Roman" w:hAnsi="Times New Roman"/>
          <w:i/>
          <w:sz w:val="28"/>
          <w:szCs w:val="28"/>
        </w:rPr>
        <w:t>( Приложение № 2)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8.7.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   </w:t>
      </w:r>
    </w:p>
    <w:p w:rsidR="00DD5DAC" w:rsidRPr="00133351" w:rsidRDefault="00006E34" w:rsidP="00164F31">
      <w:pPr>
        <w:ind w:firstLine="567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8.9.</w:t>
      </w:r>
      <w:r w:rsidR="00164F31" w:rsidRPr="00133351">
        <w:rPr>
          <w:rFonts w:ascii="Times New Roman" w:hAnsi="Times New Roman"/>
          <w:b/>
          <w:sz w:val="28"/>
          <w:szCs w:val="28"/>
        </w:rPr>
        <w:t xml:space="preserve"> </w:t>
      </w:r>
      <w:r w:rsidRPr="00133351">
        <w:rPr>
          <w:rFonts w:ascii="Times New Roman" w:hAnsi="Times New Roman"/>
          <w:sz w:val="28"/>
          <w:szCs w:val="28"/>
        </w:rPr>
        <w:t xml:space="preserve">Проводить </w:t>
      </w:r>
      <w:r w:rsidR="00DD5DAC" w:rsidRPr="00133351">
        <w:rPr>
          <w:rFonts w:ascii="Times New Roman" w:hAnsi="Times New Roman"/>
          <w:sz w:val="28"/>
          <w:szCs w:val="28"/>
        </w:rPr>
        <w:t>специальную оценку условий труда</w:t>
      </w:r>
      <w:r w:rsidR="00164F31" w:rsidRPr="00133351">
        <w:rPr>
          <w:rFonts w:ascii="Times New Roman" w:hAnsi="Times New Roman"/>
          <w:sz w:val="28"/>
          <w:szCs w:val="28"/>
        </w:rPr>
        <w:t xml:space="preserve"> в соответствии с Федеральным законом</w:t>
      </w:r>
      <w:r w:rsidR="00164F31" w:rsidRPr="00133351">
        <w:rPr>
          <w:rFonts w:ascii="Times New Roman" w:hAnsi="Times New Roman"/>
          <w:bCs/>
          <w:sz w:val="28"/>
          <w:szCs w:val="28"/>
        </w:rPr>
        <w:t> </w:t>
      </w:r>
      <w:r w:rsidR="00164F31" w:rsidRPr="00133351">
        <w:rPr>
          <w:rFonts w:ascii="Times New Roman" w:hAnsi="Times New Roman"/>
          <w:sz w:val="28"/>
          <w:szCs w:val="28"/>
        </w:rPr>
        <w:t>N 426-ФЗ «</w:t>
      </w:r>
      <w:r w:rsidR="00164F31" w:rsidRPr="00133351">
        <w:rPr>
          <w:rFonts w:ascii="Times New Roman" w:hAnsi="Times New Roman"/>
          <w:bCs/>
          <w:sz w:val="28"/>
          <w:szCs w:val="28"/>
        </w:rPr>
        <w:t xml:space="preserve">О СПЕЦИАЛЬНОЙ ОЦЕНКЕ УСЛОВИЙ ТРУДА» от </w:t>
      </w:r>
      <w:r w:rsidR="00164F31" w:rsidRPr="00133351">
        <w:rPr>
          <w:rFonts w:ascii="Times New Roman" w:hAnsi="Times New Roman"/>
          <w:sz w:val="28"/>
          <w:szCs w:val="28"/>
        </w:rPr>
        <w:t xml:space="preserve">28 декабря 2013 года. 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8.10. </w:t>
      </w:r>
      <w:proofErr w:type="gramStart"/>
      <w:r w:rsidRPr="00133351">
        <w:rPr>
          <w:rFonts w:ascii="Times New Roman" w:hAnsi="Times New Roman"/>
          <w:sz w:val="28"/>
          <w:szCs w:val="28"/>
        </w:rPr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работника,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  <w:proofErr w:type="gramEnd"/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8.11. Проводить своевременное расследование несчастных случаев на производстве в соответствии с действующим законодательством и вести их учет (</w:t>
      </w:r>
      <w:proofErr w:type="spellStart"/>
      <w:r w:rsidRPr="00133351">
        <w:rPr>
          <w:rFonts w:ascii="Times New Roman" w:hAnsi="Times New Roman"/>
          <w:sz w:val="28"/>
          <w:szCs w:val="28"/>
        </w:rPr>
        <w:t>ст</w:t>
      </w:r>
      <w:proofErr w:type="gramStart"/>
      <w:r w:rsidRPr="00133351">
        <w:rPr>
          <w:rFonts w:ascii="Times New Roman" w:hAnsi="Times New Roman"/>
          <w:sz w:val="28"/>
          <w:szCs w:val="28"/>
        </w:rPr>
        <w:t>.Т</w:t>
      </w:r>
      <w:proofErr w:type="gramEnd"/>
      <w:r w:rsidRPr="00133351">
        <w:rPr>
          <w:rFonts w:ascii="Times New Roman" w:hAnsi="Times New Roman"/>
          <w:sz w:val="28"/>
          <w:szCs w:val="28"/>
        </w:rPr>
        <w:t>К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РФ 227-230).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8.12.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8.13. Обеспечивать соблюдение работниками требований, правил и инструкций по охране труда.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8.14. Создать в учреждении комиссию по охране труда, в состав которой на паритетной основе должны входить члены профкома (ст. ТК РФ 218).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8.15. Осуществлять совместно с профкомом </w:t>
      </w:r>
      <w:proofErr w:type="gramStart"/>
      <w:r w:rsidRPr="001333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8.16. Оказывать содействие техническим инспекторам труд</w:t>
      </w:r>
      <w:r w:rsidR="00E31F04" w:rsidRPr="00133351">
        <w:rPr>
          <w:rFonts w:ascii="Times New Roman" w:hAnsi="Times New Roman"/>
          <w:sz w:val="28"/>
          <w:szCs w:val="28"/>
        </w:rPr>
        <w:t>а профсоюза работников</w:t>
      </w:r>
      <w:r w:rsidRPr="00133351">
        <w:rPr>
          <w:rFonts w:ascii="Times New Roman" w:hAnsi="Times New Roman"/>
          <w:sz w:val="28"/>
          <w:szCs w:val="28"/>
        </w:rPr>
        <w:t xml:space="preserve"> образования и науки РФ, членам комиссий по охране труда, </w:t>
      </w:r>
      <w:r w:rsidRPr="00133351">
        <w:rPr>
          <w:rFonts w:ascii="Times New Roman" w:hAnsi="Times New Roman"/>
          <w:sz w:val="28"/>
          <w:szCs w:val="28"/>
        </w:rPr>
        <w:lastRenderedPageBreak/>
        <w:t xml:space="preserve">уполномоченным (доверенным лицам) по охране труда в проведении </w:t>
      </w:r>
      <w:proofErr w:type="gramStart"/>
      <w:r w:rsidRPr="001333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</w:t>
      </w:r>
      <w:proofErr w:type="spellStart"/>
      <w:r w:rsidRPr="00133351">
        <w:rPr>
          <w:rFonts w:ascii="Times New Roman" w:hAnsi="Times New Roman"/>
          <w:sz w:val="28"/>
          <w:szCs w:val="28"/>
        </w:rPr>
        <w:t>ст</w:t>
      </w:r>
      <w:proofErr w:type="gramStart"/>
      <w:r w:rsidRPr="00133351">
        <w:rPr>
          <w:rFonts w:ascii="Times New Roman" w:hAnsi="Times New Roman"/>
          <w:sz w:val="28"/>
          <w:szCs w:val="28"/>
        </w:rPr>
        <w:t>.Т</w:t>
      </w:r>
      <w:proofErr w:type="gramEnd"/>
      <w:r w:rsidRPr="00133351">
        <w:rPr>
          <w:rFonts w:ascii="Times New Roman" w:hAnsi="Times New Roman"/>
          <w:sz w:val="28"/>
          <w:szCs w:val="28"/>
        </w:rPr>
        <w:t>К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РФ 370).</w:t>
      </w:r>
    </w:p>
    <w:p w:rsidR="00006E34" w:rsidRPr="00133351" w:rsidRDefault="00006E34" w:rsidP="00006E34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8.17.Обеспечить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(ст. ТК РФ 213, приказ </w:t>
      </w:r>
      <w:proofErr w:type="spellStart"/>
      <w:r w:rsidRPr="0013335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России № 302н от 12 апреля 2011г.)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8.18. Оборудовать комнату для отдыха работников.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8.19. Один раз в полгода информировать коллектив учреждения о расходовании средств социального страхования на оплату пособий, больничных листов.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8.20. Профком обязуется: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 организовывать физкультурно-оздоровительные мероприятия для членов профсоюза и других работников учреждения.</w:t>
      </w:r>
    </w:p>
    <w:p w:rsidR="00006E34" w:rsidRPr="00133351" w:rsidRDefault="00006E34" w:rsidP="00006E34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IX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. Правила пожарной безопасности</w:t>
      </w:r>
    </w:p>
    <w:p w:rsidR="00006E34" w:rsidRPr="00133351" w:rsidRDefault="00006E34" w:rsidP="00006E3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bCs/>
          <w:sz w:val="28"/>
          <w:szCs w:val="28"/>
        </w:rPr>
        <w:t xml:space="preserve">9. 1.1Порядок действий </w:t>
      </w:r>
      <w:r w:rsidRPr="00133351">
        <w:rPr>
          <w:rFonts w:ascii="Times New Roman" w:hAnsi="Times New Roman"/>
          <w:sz w:val="28"/>
          <w:szCs w:val="28"/>
        </w:rPr>
        <w:t xml:space="preserve">работников МКОУ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ООШ </w:t>
      </w:r>
      <w:r w:rsidRPr="00133351">
        <w:rPr>
          <w:rFonts w:ascii="Times New Roman" w:hAnsi="Times New Roman"/>
          <w:bCs/>
          <w:sz w:val="28"/>
          <w:szCs w:val="28"/>
        </w:rPr>
        <w:t xml:space="preserve">в случае возникновения пожара: </w:t>
      </w:r>
      <w:r w:rsidRPr="00133351">
        <w:rPr>
          <w:rFonts w:ascii="Times New Roman" w:hAnsi="Times New Roman"/>
          <w:sz w:val="28"/>
          <w:szCs w:val="28"/>
        </w:rPr>
        <w:br/>
        <w:t xml:space="preserve">9.1.2. В случае возникновения пожара действия работников МКОУ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ООШ и привлекаемых к тушению пожара лиц в первую очередь должны быть направлены на обеспечение безопасности детей, их эвакуацию и спасение. </w:t>
      </w:r>
      <w:r w:rsidRPr="00133351">
        <w:rPr>
          <w:rFonts w:ascii="Times New Roman" w:hAnsi="Times New Roman"/>
          <w:sz w:val="28"/>
          <w:szCs w:val="28"/>
        </w:rPr>
        <w:br/>
        <w:t>9.1.2. Каждый работник учреждения, обнаруживший пожар или его признаки (задымление, запах горения или тления, повышения температуры и т. п.), обязан:</w:t>
      </w:r>
    </w:p>
    <w:p w:rsidR="00006E34" w:rsidRPr="00133351" w:rsidRDefault="00006E34" w:rsidP="00006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немедленно сообщить об этом по телефону "01";</w:t>
      </w:r>
    </w:p>
    <w:p w:rsidR="00006E34" w:rsidRPr="00133351" w:rsidRDefault="00006E34" w:rsidP="00006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006E34" w:rsidRPr="00133351" w:rsidRDefault="00006E34" w:rsidP="00006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при необходимости отключить энергоснабжение здания;</w:t>
      </w:r>
    </w:p>
    <w:p w:rsidR="00006E34" w:rsidRPr="00133351" w:rsidRDefault="00006E34" w:rsidP="00006E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в случае целесообразности приступить к тушению пожара первичными средствами пожаротушения;</w:t>
      </w:r>
    </w:p>
    <w:p w:rsidR="00006E34" w:rsidRPr="00133351" w:rsidRDefault="00006E34" w:rsidP="00006E3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по возможности вынести из здания наиболее ценное имущество и документы.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9.1.3. Все работники МКОУ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ООШ  должны быть ознакомлены с планом действий администрации и персонала в случае возникновения пожара, знать и четко выполнять свои обязанности. </w:t>
      </w:r>
      <w:r w:rsidRPr="00133351">
        <w:rPr>
          <w:rFonts w:ascii="Times New Roman" w:hAnsi="Times New Roman"/>
          <w:sz w:val="28"/>
          <w:szCs w:val="28"/>
        </w:rPr>
        <w:br/>
        <w:t xml:space="preserve">9.1.4. </w:t>
      </w:r>
      <w:proofErr w:type="gramStart"/>
      <w:r w:rsidRPr="00133351">
        <w:rPr>
          <w:rFonts w:ascii="Times New Roman" w:hAnsi="Times New Roman"/>
          <w:sz w:val="28"/>
          <w:szCs w:val="28"/>
        </w:rPr>
        <w:t>Директор школы  в случае возникновения пожара при непосредственном участии инженера по ОТ и ТБ обязан:</w:t>
      </w:r>
      <w:proofErr w:type="gramEnd"/>
    </w:p>
    <w:p w:rsidR="00006E34" w:rsidRPr="00133351" w:rsidRDefault="00006E34" w:rsidP="00006E3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продублировать сообщение о возникновении пожара в пожарную охрану и поставить в известность о случившемся вышестоящее руководство;</w:t>
      </w:r>
    </w:p>
    <w:p w:rsidR="00006E34" w:rsidRPr="00133351" w:rsidRDefault="00006E34" w:rsidP="00006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в случае угрозы жизни людей немедленно организовать их спасение;</w:t>
      </w:r>
    </w:p>
    <w:p w:rsidR="00006E34" w:rsidRPr="00133351" w:rsidRDefault="00006E34" w:rsidP="00006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</w:t>
      </w:r>
    </w:p>
    <w:p w:rsidR="00006E34" w:rsidRPr="00133351" w:rsidRDefault="00006E34" w:rsidP="00006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lastRenderedPageBreak/>
        <w:t>удалить за пределы опасной зоны всех работников, не участвующих в тушении пожара;</w:t>
      </w:r>
    </w:p>
    <w:p w:rsidR="00006E34" w:rsidRPr="00133351" w:rsidRDefault="00006E34" w:rsidP="00006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осуществлять общее руководство по тушению пожара до прибытия пожарной охраны;</w:t>
      </w:r>
    </w:p>
    <w:p w:rsidR="00006E34" w:rsidRPr="00133351" w:rsidRDefault="00006E34" w:rsidP="00006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обеспечить соблюдение требований безопасности работниками, принимающими участие в тушении пожара;</w:t>
      </w:r>
    </w:p>
    <w:p w:rsidR="00006E34" w:rsidRPr="00133351" w:rsidRDefault="00006E34" w:rsidP="00006E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организовать эвакуацию и защиту материальных ценностей;</w:t>
      </w:r>
    </w:p>
    <w:p w:rsidR="00006E34" w:rsidRPr="00133351" w:rsidRDefault="00006E34" w:rsidP="00006E34">
      <w:pPr>
        <w:numPr>
          <w:ilvl w:val="0"/>
          <w:numId w:val="24"/>
        </w:numPr>
        <w:spacing w:before="100" w:beforeAutospacing="1" w:after="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9.2.1 </w:t>
      </w:r>
      <w:r w:rsidRPr="00133351">
        <w:rPr>
          <w:rFonts w:ascii="Times New Roman" w:hAnsi="Times New Roman"/>
          <w:bCs/>
          <w:sz w:val="28"/>
          <w:szCs w:val="28"/>
        </w:rPr>
        <w:t>Порядок осмотра и закрытия здания и помещений по окончании работы</w:t>
      </w:r>
      <w:r w:rsidRPr="00133351">
        <w:rPr>
          <w:rFonts w:ascii="Times New Roman" w:hAnsi="Times New Roman"/>
          <w:b/>
          <w:bCs/>
          <w:sz w:val="28"/>
          <w:szCs w:val="28"/>
        </w:rPr>
        <w:t>:</w:t>
      </w:r>
      <w:r w:rsidRPr="00133351">
        <w:rPr>
          <w:rFonts w:ascii="Times New Roman" w:hAnsi="Times New Roman"/>
          <w:sz w:val="28"/>
          <w:szCs w:val="28"/>
        </w:rPr>
        <w:br/>
        <w:t xml:space="preserve">9.2.2. В помещениях  школы  необходимо соблюдать установленный порядок осмотра и закрытия помещений. </w:t>
      </w:r>
      <w:r w:rsidRPr="00133351">
        <w:rPr>
          <w:rFonts w:ascii="Times New Roman" w:hAnsi="Times New Roman"/>
          <w:sz w:val="28"/>
          <w:szCs w:val="28"/>
        </w:rPr>
        <w:br/>
        <w:t>9.2.3. Работник, ответственный за противопожарную безопасность помещения, дежурный, сторож  после окончания рабочего дня обязаны:</w:t>
      </w:r>
    </w:p>
    <w:p w:rsidR="00006E34" w:rsidRPr="00133351" w:rsidRDefault="00006E34" w:rsidP="00006E3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осмотреть помещение и убедиться в отсутствии возможных причин возникновения пожара;</w:t>
      </w:r>
    </w:p>
    <w:p w:rsidR="00006E34" w:rsidRPr="00133351" w:rsidRDefault="00006E34" w:rsidP="00006E3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обесточить все </w:t>
      </w:r>
      <w:proofErr w:type="spellStart"/>
      <w:r w:rsidRPr="00133351">
        <w:rPr>
          <w:rFonts w:ascii="Times New Roman" w:hAnsi="Times New Roman"/>
          <w:sz w:val="28"/>
          <w:szCs w:val="28"/>
        </w:rPr>
        <w:t>электропотребители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, за исключением </w:t>
      </w:r>
      <w:proofErr w:type="gramStart"/>
      <w:r w:rsidRPr="00133351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круглосуточно и дежурного освещения;</w:t>
      </w:r>
    </w:p>
    <w:p w:rsidR="00006E34" w:rsidRPr="00133351" w:rsidRDefault="00006E34" w:rsidP="00006E3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проверить закрытие окон и форточек;</w:t>
      </w:r>
    </w:p>
    <w:p w:rsidR="00006E34" w:rsidRPr="00133351" w:rsidRDefault="00006E34" w:rsidP="00006E3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закрыть помещение, ключи сдать, расписаться в журнале учета выдачи и возврата ключей.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Помещения могут быть закрыты только после их осмотра и устранения всех пожароопасных недочетов. </w:t>
      </w:r>
      <w:proofErr w:type="gramStart"/>
      <w:r w:rsidRPr="00133351">
        <w:rPr>
          <w:rFonts w:ascii="Times New Roman" w:hAnsi="Times New Roman"/>
          <w:sz w:val="28"/>
          <w:szCs w:val="28"/>
        </w:rPr>
        <w:t>О недочетах, которые не могут быть устранены проверяющим, последний обязан немедленно сообщить инженеру по ОТ и ТБ для принятия соответствующих мер.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</w:t>
      </w:r>
      <w:r w:rsidRPr="00133351">
        <w:rPr>
          <w:rFonts w:ascii="Times New Roman" w:hAnsi="Times New Roman"/>
          <w:sz w:val="28"/>
          <w:szCs w:val="28"/>
        </w:rPr>
        <w:br/>
        <w:t xml:space="preserve">Неисправные электросети и электрооборудование должны быть немедленно отключены до приведения их в </w:t>
      </w:r>
      <w:proofErr w:type="spellStart"/>
      <w:r w:rsidRPr="00133351">
        <w:rPr>
          <w:rFonts w:ascii="Times New Roman" w:hAnsi="Times New Roman"/>
          <w:sz w:val="28"/>
          <w:szCs w:val="28"/>
        </w:rPr>
        <w:t>пожаробезопасное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состояние. </w:t>
      </w:r>
      <w:r w:rsidRPr="00133351">
        <w:rPr>
          <w:rFonts w:ascii="Times New Roman" w:hAnsi="Times New Roman"/>
          <w:sz w:val="28"/>
          <w:szCs w:val="28"/>
        </w:rPr>
        <w:br/>
        <w:t xml:space="preserve">9.2.4. Инженер </w:t>
      </w:r>
      <w:proofErr w:type="gramStart"/>
      <w:r w:rsidRPr="00133351">
        <w:rPr>
          <w:rFonts w:ascii="Times New Roman" w:hAnsi="Times New Roman"/>
          <w:sz w:val="28"/>
          <w:szCs w:val="28"/>
        </w:rPr>
        <w:t>по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351">
        <w:rPr>
          <w:rFonts w:ascii="Times New Roman" w:hAnsi="Times New Roman"/>
          <w:sz w:val="28"/>
          <w:szCs w:val="28"/>
        </w:rPr>
        <w:t>ОТ</w:t>
      </w:r>
      <w:proofErr w:type="gramEnd"/>
      <w:r w:rsidRPr="00133351">
        <w:rPr>
          <w:rFonts w:ascii="Times New Roman" w:hAnsi="Times New Roman"/>
          <w:sz w:val="28"/>
          <w:szCs w:val="28"/>
        </w:rPr>
        <w:t xml:space="preserve"> и ТБ, завхоз, дежурный администратор по окончании учебных занятий должны  осуществить обход  здания МКОУ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ООШ, проверить работу </w:t>
      </w:r>
      <w:proofErr w:type="spellStart"/>
      <w:r w:rsidRPr="00133351">
        <w:rPr>
          <w:rFonts w:ascii="Times New Roman" w:hAnsi="Times New Roman"/>
          <w:sz w:val="28"/>
          <w:szCs w:val="28"/>
        </w:rPr>
        <w:t>электропотребителей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, состояние помещений, провести осмотр входных дверей и эвакуационных выходов и сделать соответствующую запись в журнале осмотра помещений. </w:t>
      </w:r>
      <w:r w:rsidRPr="00133351">
        <w:rPr>
          <w:rFonts w:ascii="Times New Roman" w:hAnsi="Times New Roman"/>
          <w:sz w:val="28"/>
          <w:szCs w:val="28"/>
        </w:rPr>
        <w:br/>
        <w:t xml:space="preserve">9.2.5. При обнаружении неисправностей и (или) аварийной ситуации работники обязаны поставить в известность администрацию учреждения, обеспечить отсутствие обучающихся в аварийном помещении. 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br/>
        <w:t xml:space="preserve">9.3. </w:t>
      </w:r>
      <w:r w:rsidRPr="00133351">
        <w:rPr>
          <w:rFonts w:ascii="Times New Roman" w:hAnsi="Times New Roman"/>
          <w:bCs/>
          <w:sz w:val="28"/>
          <w:szCs w:val="28"/>
        </w:rPr>
        <w:t xml:space="preserve">Требования к проведению массовых мероприятий </w:t>
      </w:r>
      <w:r w:rsidRPr="00133351">
        <w:rPr>
          <w:rFonts w:ascii="Times New Roman" w:hAnsi="Times New Roman"/>
          <w:sz w:val="28"/>
          <w:szCs w:val="28"/>
        </w:rPr>
        <w:br/>
        <w:t xml:space="preserve">9.3.1. Перед началом 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необходимо устранить до начала мероприятия. </w:t>
      </w:r>
      <w:r w:rsidRPr="00133351">
        <w:rPr>
          <w:rFonts w:ascii="Times New Roman" w:hAnsi="Times New Roman"/>
          <w:sz w:val="28"/>
          <w:szCs w:val="28"/>
        </w:rPr>
        <w:br/>
        <w:t xml:space="preserve">9.3.2. На время проведения массовых мероприятий должно быть организовано </w:t>
      </w:r>
      <w:r w:rsidRPr="00133351">
        <w:rPr>
          <w:rFonts w:ascii="Times New Roman" w:hAnsi="Times New Roman"/>
          <w:sz w:val="28"/>
          <w:szCs w:val="28"/>
        </w:rPr>
        <w:lastRenderedPageBreak/>
        <w:t xml:space="preserve">дежурство работников  МКОУ 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ООШ и обучающихся старших классов. </w:t>
      </w:r>
      <w:r w:rsidRPr="00133351">
        <w:rPr>
          <w:rFonts w:ascii="Times New Roman" w:hAnsi="Times New Roman"/>
          <w:sz w:val="28"/>
          <w:szCs w:val="28"/>
        </w:rPr>
        <w:br/>
        <w:t xml:space="preserve">9.3.3. Во время проведения массовых мероприятий с детьми должны неотлучно находиться дежурный администратор, классные руководители, с которыми предварительно проводится целевой противопожарный инструктаж. </w:t>
      </w:r>
      <w:r w:rsidRPr="00133351">
        <w:rPr>
          <w:rFonts w:ascii="Times New Roman" w:hAnsi="Times New Roman"/>
          <w:sz w:val="28"/>
          <w:szCs w:val="28"/>
        </w:rPr>
        <w:br/>
        <w:t xml:space="preserve">9.3.4. Помещения, где проводятся массовые мероприятия, должны иметь не менее двух рассредоточенных эвакуационных выходов, обозначенных световыми указателями с надписью "Выход" белого цвета на зеленом фоне, подключенными к сети аварийного или эвакуационного освещения здания. </w:t>
      </w:r>
      <w:r w:rsidRPr="00133351">
        <w:rPr>
          <w:rFonts w:ascii="Times New Roman" w:hAnsi="Times New Roman"/>
          <w:sz w:val="28"/>
          <w:szCs w:val="28"/>
        </w:rPr>
        <w:br/>
        <w:t xml:space="preserve">9.3.5. Количество присутствующих в помещении детей и взрослых при проведении массового мероприятия определяется из расчета </w:t>
      </w:r>
      <w:smartTag w:uri="urn:schemas-microsoft-com:office:smarttags" w:element="metricconverter">
        <w:smartTagPr>
          <w:attr w:name="ProductID" w:val="0,75 кв. м"/>
        </w:smartTagPr>
        <w:r w:rsidRPr="00133351">
          <w:rPr>
            <w:rFonts w:ascii="Times New Roman" w:hAnsi="Times New Roman"/>
            <w:sz w:val="28"/>
            <w:szCs w:val="28"/>
          </w:rPr>
          <w:t>0,75 кв. м</w:t>
        </w:r>
      </w:smartTag>
      <w:r w:rsidRPr="00133351">
        <w:rPr>
          <w:rFonts w:ascii="Times New Roman" w:hAnsi="Times New Roman"/>
          <w:sz w:val="28"/>
          <w:szCs w:val="28"/>
        </w:rPr>
        <w:t xml:space="preserve"> на одного человека, а при проведении танцевальных вечеров, спортивных праздников и т. п. - из расчета </w:t>
      </w:r>
      <w:smartTag w:uri="urn:schemas-microsoft-com:office:smarttags" w:element="metricconverter">
        <w:smartTagPr>
          <w:attr w:name="ProductID" w:val="1,5 кв. м"/>
        </w:smartTagPr>
        <w:r w:rsidRPr="00133351">
          <w:rPr>
            <w:rFonts w:ascii="Times New Roman" w:hAnsi="Times New Roman"/>
            <w:sz w:val="28"/>
            <w:szCs w:val="28"/>
          </w:rPr>
          <w:t>1,5 кв. м</w:t>
        </w:r>
      </w:smartTag>
      <w:r w:rsidRPr="00133351">
        <w:rPr>
          <w:rFonts w:ascii="Times New Roman" w:hAnsi="Times New Roman"/>
          <w:sz w:val="28"/>
          <w:szCs w:val="28"/>
        </w:rPr>
        <w:t xml:space="preserve"> на человека. </w:t>
      </w:r>
      <w:r w:rsidRPr="00133351">
        <w:rPr>
          <w:rFonts w:ascii="Times New Roman" w:hAnsi="Times New Roman"/>
          <w:sz w:val="28"/>
          <w:szCs w:val="28"/>
        </w:rPr>
        <w:br/>
        <w:t>9.3.6. В помещениях, используемых для проведения массовых мероприятий, запрещается:</w:t>
      </w:r>
    </w:p>
    <w:p w:rsidR="00006E34" w:rsidRPr="00133351" w:rsidRDefault="00006E34" w:rsidP="00006E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применять пиротехнические изделия, дуговые прожекторы и свечи;</w:t>
      </w:r>
    </w:p>
    <w:p w:rsidR="00006E34" w:rsidRPr="00133351" w:rsidRDefault="00006E34" w:rsidP="00006E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украшать елку марлей и ватой, не пропитанными огнезащитными составами;</w:t>
      </w:r>
    </w:p>
    <w:p w:rsidR="00006E34" w:rsidRPr="00133351" w:rsidRDefault="00006E34" w:rsidP="00006E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133351"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работы;</w:t>
      </w:r>
    </w:p>
    <w:p w:rsidR="00006E34" w:rsidRPr="00133351" w:rsidRDefault="00006E34" w:rsidP="00006E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уменьшать ширину проходов между рядами и устанавливать в проходах дополнительные кресла, стулья и др.;</w:t>
      </w:r>
    </w:p>
    <w:p w:rsidR="00006E34" w:rsidRPr="00133351" w:rsidRDefault="00006E34" w:rsidP="00006E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полностью гасить свет в помещении во время спектаклей или представлений;</w:t>
      </w:r>
    </w:p>
    <w:p w:rsidR="00006E34" w:rsidRPr="00133351" w:rsidRDefault="00006E34" w:rsidP="00006E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допускать нарушения установленных норм заполнения помещений людьми.</w:t>
      </w:r>
    </w:p>
    <w:p w:rsidR="00006E34" w:rsidRPr="00133351" w:rsidRDefault="00006E34" w:rsidP="00006E34">
      <w:pPr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хранится в ОУ. </w:t>
      </w:r>
      <w:r w:rsidRPr="00133351">
        <w:rPr>
          <w:rFonts w:ascii="Times New Roman" w:hAnsi="Times New Roman"/>
          <w:sz w:val="28"/>
          <w:szCs w:val="28"/>
        </w:rPr>
        <w:br/>
        <w:t xml:space="preserve">9.3.7. 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 </w:t>
      </w:r>
      <w:r w:rsidRPr="00133351">
        <w:rPr>
          <w:rFonts w:ascii="Times New Roman" w:hAnsi="Times New Roman"/>
          <w:sz w:val="28"/>
          <w:szCs w:val="28"/>
        </w:rPr>
        <w:br/>
        <w:t xml:space="preserve">9.3.8. 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133351">
          <w:rPr>
            <w:rFonts w:ascii="Times New Roman" w:hAnsi="Times New Roman"/>
            <w:sz w:val="28"/>
            <w:szCs w:val="28"/>
          </w:rPr>
          <w:t>1 м</w:t>
        </w:r>
      </w:smartTag>
      <w:r w:rsidRPr="00133351">
        <w:rPr>
          <w:rFonts w:ascii="Times New Roman" w:hAnsi="Times New Roman"/>
          <w:sz w:val="28"/>
          <w:szCs w:val="28"/>
        </w:rPr>
        <w:t xml:space="preserve"> от стен и потолков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9.4. </w:t>
      </w:r>
      <w:r w:rsidRPr="00133351">
        <w:rPr>
          <w:rFonts w:ascii="Times New Roman" w:hAnsi="Times New Roman"/>
          <w:b/>
          <w:bCs/>
          <w:sz w:val="28"/>
          <w:szCs w:val="28"/>
        </w:rPr>
        <w:t xml:space="preserve">Требования к помещениям </w:t>
      </w:r>
      <w:proofErr w:type="gramStart"/>
      <w:r w:rsidRPr="00133351">
        <w:rPr>
          <w:rFonts w:ascii="Times New Roman" w:hAnsi="Times New Roman"/>
          <w:b/>
          <w:bCs/>
          <w:sz w:val="28"/>
          <w:szCs w:val="28"/>
        </w:rPr>
        <w:t>повышенной</w:t>
      </w:r>
      <w:proofErr w:type="gramEnd"/>
      <w:r w:rsidRPr="00133351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133351">
        <w:rPr>
          <w:rFonts w:ascii="Times New Roman" w:hAnsi="Times New Roman"/>
          <w:b/>
          <w:bCs/>
          <w:sz w:val="28"/>
          <w:szCs w:val="28"/>
        </w:rPr>
        <w:t>пожароопасности</w:t>
      </w:r>
      <w:proofErr w:type="spellEnd"/>
      <w:r w:rsidRPr="00133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3351">
        <w:rPr>
          <w:rFonts w:ascii="Times New Roman" w:hAnsi="Times New Roman"/>
          <w:sz w:val="28"/>
          <w:szCs w:val="28"/>
        </w:rPr>
        <w:br/>
        <w:t xml:space="preserve">9.4.1. Для каждого помещения повышенной </w:t>
      </w:r>
      <w:proofErr w:type="spellStart"/>
      <w:r w:rsidRPr="00133351">
        <w:rPr>
          <w:rFonts w:ascii="Times New Roman" w:hAnsi="Times New Roman"/>
          <w:sz w:val="28"/>
          <w:szCs w:val="28"/>
        </w:rPr>
        <w:t>пожароопасности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 школе устанавливаются определенные требования. </w:t>
      </w:r>
      <w:r w:rsidRPr="00133351">
        <w:rPr>
          <w:rFonts w:ascii="Times New Roman" w:hAnsi="Times New Roman"/>
          <w:sz w:val="28"/>
          <w:szCs w:val="28"/>
        </w:rPr>
        <w:br/>
        <w:t>9.4.2. Требования пожарной безопасности для кабинета химии:</w:t>
      </w:r>
    </w:p>
    <w:p w:rsidR="00006E34" w:rsidRPr="00133351" w:rsidRDefault="00006E34" w:rsidP="00006E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перед началом работы с любыми огнеопасными материалами необходимо убедиться в наличии и исправности средств пожаротушения;</w:t>
      </w:r>
    </w:p>
    <w:p w:rsidR="00006E34" w:rsidRPr="00133351" w:rsidRDefault="00006E34" w:rsidP="00006E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во время работы запрещается ставить опыты, не связанные с учебным процессом, произвольно смешивать реактивы;</w:t>
      </w:r>
    </w:p>
    <w:p w:rsidR="00006E34" w:rsidRPr="00133351" w:rsidRDefault="00006E34" w:rsidP="00006E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в кабинете запрещается работать одному;</w:t>
      </w:r>
    </w:p>
    <w:p w:rsidR="00006E34" w:rsidRPr="00133351" w:rsidRDefault="00006E34" w:rsidP="00006E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lastRenderedPageBreak/>
        <w:t>после каждого опыта необходимо сразу вымыть посуду и убрать реактивы;</w:t>
      </w:r>
    </w:p>
    <w:p w:rsidR="00006E34" w:rsidRPr="00133351" w:rsidRDefault="00006E34" w:rsidP="00006E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после окончания занятий следует убрать все пожароопасные и </w:t>
      </w:r>
      <w:proofErr w:type="spellStart"/>
      <w:r w:rsidRPr="00133351"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вещества и материалы в помещения, оборудованные для их временного хранения;</w:t>
      </w:r>
    </w:p>
    <w:p w:rsidR="00006E34" w:rsidRPr="00133351" w:rsidRDefault="00006E34" w:rsidP="00006E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перед уходом из кабинета следует убедиться, что на рабочем столе и в вытяжном шкафу отключены электроприборы, выключена вода и перекрыты газовые линии.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9.5. </w:t>
      </w:r>
      <w:r w:rsidRPr="00133351">
        <w:rPr>
          <w:rFonts w:ascii="Times New Roman" w:hAnsi="Times New Roman"/>
          <w:bCs/>
          <w:sz w:val="28"/>
          <w:szCs w:val="28"/>
        </w:rPr>
        <w:t xml:space="preserve">Требования к первичным средствам пожаротушения </w:t>
      </w:r>
      <w:r w:rsidRPr="00133351">
        <w:rPr>
          <w:rFonts w:ascii="Times New Roman" w:hAnsi="Times New Roman"/>
          <w:sz w:val="28"/>
          <w:szCs w:val="28"/>
        </w:rPr>
        <w:br/>
        <w:t xml:space="preserve">9.5.1. МКОУ </w:t>
      </w:r>
      <w:proofErr w:type="spellStart"/>
      <w:r w:rsidRPr="00133351">
        <w:rPr>
          <w:rFonts w:ascii="Times New Roman" w:hAnsi="Times New Roman"/>
          <w:sz w:val="28"/>
          <w:szCs w:val="28"/>
        </w:rPr>
        <w:t>Большетелекской</w:t>
      </w:r>
      <w:proofErr w:type="spellEnd"/>
      <w:r w:rsidRPr="00133351">
        <w:rPr>
          <w:rFonts w:ascii="Times New Roman" w:hAnsi="Times New Roman"/>
          <w:sz w:val="28"/>
          <w:szCs w:val="28"/>
        </w:rPr>
        <w:t xml:space="preserve"> ООШ  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первичными средствами пожаротушения, их техническое состояние и своевременную перезарядку возлагается ответственного за пожарную безопасность в школе.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9.5.2.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отопительных и нагревательных приборов. </w:t>
      </w:r>
      <w:r w:rsidRPr="00133351">
        <w:rPr>
          <w:rFonts w:ascii="Times New Roman" w:hAnsi="Times New Roman"/>
          <w:sz w:val="28"/>
          <w:szCs w:val="28"/>
        </w:rPr>
        <w:br/>
        <w:t>9.5.3. Ручные огнетушители размещаются:</w:t>
      </w:r>
    </w:p>
    <w:p w:rsidR="00006E34" w:rsidRPr="00133351" w:rsidRDefault="00006E34" w:rsidP="00006E3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путем навески на вертикальные конструкции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133351">
          <w:rPr>
            <w:rFonts w:ascii="Times New Roman" w:hAnsi="Times New Roman"/>
            <w:sz w:val="28"/>
            <w:szCs w:val="28"/>
          </w:rPr>
          <w:t>1,5 м</w:t>
        </w:r>
      </w:smartTag>
      <w:r w:rsidRPr="00133351">
        <w:rPr>
          <w:rFonts w:ascii="Times New Roman" w:hAnsi="Times New Roman"/>
          <w:sz w:val="28"/>
          <w:szCs w:val="28"/>
        </w:rPr>
        <w:t xml:space="preserve"> от пола до нижнего торца огнетушителя;</w:t>
      </w:r>
    </w:p>
    <w:p w:rsidR="00006E34" w:rsidRPr="00133351" w:rsidRDefault="00006E34" w:rsidP="00006E3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путем установки в пожарные шкафы совместно с пожарными кранами, в специальные тумбы или пожарные стенды.</w:t>
      </w:r>
    </w:p>
    <w:p w:rsidR="00006E34" w:rsidRPr="00133351" w:rsidRDefault="00006E34" w:rsidP="00006E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9.5.4. На период перезарядки и технического обслуживания огнетушителей, связанного с их ремонтом, на их место должны быть установлены огнетушители из резервного фонда. </w:t>
      </w:r>
      <w:r w:rsidRPr="00133351">
        <w:rPr>
          <w:rFonts w:ascii="Times New Roman" w:hAnsi="Times New Roman"/>
          <w:sz w:val="28"/>
          <w:szCs w:val="28"/>
        </w:rPr>
        <w:br/>
        <w:t xml:space="preserve">9.5.5.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 и утвержденными в установленном порядке регламентами технического обслуживания огнетушителей каждого вида. </w:t>
      </w:r>
      <w:r w:rsidRPr="00133351">
        <w:rPr>
          <w:rFonts w:ascii="Times New Roman" w:hAnsi="Times New Roman"/>
          <w:sz w:val="28"/>
          <w:szCs w:val="28"/>
        </w:rPr>
        <w:br/>
        <w:t xml:space="preserve">9.5.6. Использование первичных средств пожаротушения для хозяйственных и прочих нужд, не связанных с тушением пожаров, запрещается. 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29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29" w:hanging="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5"/>
          <w:sz w:val="28"/>
          <w:szCs w:val="28"/>
          <w:lang w:val="en-US"/>
        </w:rPr>
        <w:t>X</w:t>
      </w:r>
      <w:r w:rsidRPr="00133351">
        <w:rPr>
          <w:rFonts w:ascii="Times New Roman" w:hAnsi="Times New Roman"/>
          <w:b/>
          <w:bCs/>
          <w:spacing w:val="-5"/>
          <w:sz w:val="28"/>
          <w:szCs w:val="28"/>
        </w:rPr>
        <w:t>. Гарантии профсоюзной деятельности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10. Стороны договорились о том, что: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        10.1. Не допускается ограничение гарантированных законом социально-трудовых и 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иных прав и свобод, принуждение, увольнение или иная форма воздействия в отношении </w:t>
      </w:r>
      <w:r w:rsidRPr="00133351">
        <w:rPr>
          <w:rFonts w:ascii="Times New Roman" w:hAnsi="Times New Roman"/>
          <w:spacing w:val="4"/>
          <w:sz w:val="28"/>
          <w:szCs w:val="28"/>
        </w:rPr>
        <w:t>любого работника в связи с его членством в профсоюзе или профсоюзной деятель</w:t>
      </w:r>
      <w:r w:rsidRPr="00133351">
        <w:rPr>
          <w:rFonts w:ascii="Times New Roman" w:hAnsi="Times New Roman"/>
          <w:spacing w:val="-7"/>
          <w:sz w:val="28"/>
          <w:szCs w:val="28"/>
        </w:rPr>
        <w:t>ностью.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10.2. Профком осуществляет в установленном порядке </w:t>
      </w:r>
      <w:proofErr w:type="gramStart"/>
      <w:r w:rsidRPr="00133351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133351">
        <w:rPr>
          <w:rFonts w:ascii="Times New Roman" w:hAnsi="Times New Roman"/>
          <w:spacing w:val="-4"/>
          <w:sz w:val="28"/>
          <w:szCs w:val="28"/>
        </w:rPr>
        <w:t xml:space="preserve"> соблюдением тру</w:t>
      </w:r>
      <w:r w:rsidRPr="00133351">
        <w:rPr>
          <w:rFonts w:ascii="Times New Roman" w:hAnsi="Times New Roman"/>
          <w:spacing w:val="-3"/>
          <w:sz w:val="28"/>
          <w:szCs w:val="28"/>
        </w:rPr>
        <w:t>дового законодательства и иных нормативных правовых актов, содержащих нормы тру</w:t>
      </w:r>
      <w:r w:rsidRPr="00133351">
        <w:rPr>
          <w:rFonts w:ascii="Times New Roman" w:hAnsi="Times New Roman"/>
          <w:spacing w:val="-4"/>
          <w:sz w:val="28"/>
          <w:szCs w:val="28"/>
        </w:rPr>
        <w:t>дового права (ст. 370 ТК РФ).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10.3. Работодатель принимает решения с учетом мнения профкома </w:t>
      </w:r>
      <w:r w:rsidRPr="00133351">
        <w:rPr>
          <w:rFonts w:ascii="Times New Roman" w:hAnsi="Times New Roman"/>
          <w:spacing w:val="-5"/>
          <w:sz w:val="28"/>
          <w:szCs w:val="28"/>
        </w:rPr>
        <w:t>в случаях, предусмотренных законодательством и настоящим коллективным договором.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        10.4. Увольнение работника, являющегося членом профсоюза, по пункту 2,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 пункту 3 статьи 81 ТК РФ производится с учетом мотивированного мнения профкома.</w:t>
      </w:r>
    </w:p>
    <w:p w:rsidR="00006E34" w:rsidRPr="00133351" w:rsidRDefault="00006E34" w:rsidP="00006E3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10.5. Работодатель обязан предоставить профкому безвозмездно помещение для </w:t>
      </w:r>
      <w:r w:rsidRPr="00133351">
        <w:rPr>
          <w:rFonts w:ascii="Times New Roman" w:hAnsi="Times New Roman"/>
          <w:spacing w:val="-4"/>
          <w:sz w:val="28"/>
          <w:szCs w:val="28"/>
        </w:rPr>
        <w:lastRenderedPageBreak/>
        <w:t>про</w:t>
      </w:r>
      <w:r w:rsidRPr="00133351">
        <w:rPr>
          <w:rFonts w:ascii="Times New Roman" w:hAnsi="Times New Roman"/>
          <w:spacing w:val="1"/>
          <w:sz w:val="28"/>
          <w:szCs w:val="28"/>
        </w:rPr>
        <w:t xml:space="preserve">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всех работников месте, право пользоваться средствами связи, оргтехникой, транспортом </w:t>
      </w:r>
      <w:r w:rsidRPr="00133351">
        <w:rPr>
          <w:rFonts w:ascii="Times New Roman" w:hAnsi="Times New Roman"/>
          <w:spacing w:val="-7"/>
          <w:sz w:val="28"/>
          <w:szCs w:val="28"/>
        </w:rPr>
        <w:t>(ст. 377 ТК РФ).</w:t>
      </w:r>
    </w:p>
    <w:p w:rsidR="00006E34" w:rsidRPr="00133351" w:rsidRDefault="00006E34" w:rsidP="00006E3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       10.6. Работодатель обеспечивает ежемесячное бесплатное перечисление на счет проф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союзной организации членских профсоюзных взносов из заработной платы работников, </w:t>
      </w:r>
      <w:r w:rsidRPr="00133351">
        <w:rPr>
          <w:rFonts w:ascii="Times New Roman" w:hAnsi="Times New Roman"/>
          <w:spacing w:val="-4"/>
          <w:sz w:val="28"/>
          <w:szCs w:val="28"/>
        </w:rPr>
        <w:t>являющихся членами профсоюза, при наличии их письменных заявлений.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В случае если работник, не являющийся членом профсоюза,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размере, установленном первичной профсоюзной организацией.</w:t>
      </w:r>
    </w:p>
    <w:p w:rsidR="00006E34" w:rsidRPr="00133351" w:rsidRDefault="00006E34" w:rsidP="00006E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Указанные денежные средства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006E34" w:rsidRPr="00133351" w:rsidRDefault="00006E34" w:rsidP="00006E34">
      <w:pPr>
        <w:pStyle w:val="a4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351">
        <w:rPr>
          <w:rFonts w:ascii="Times New Roman" w:hAnsi="Times New Roman" w:cs="Times New Roman"/>
          <w:sz w:val="28"/>
          <w:szCs w:val="28"/>
        </w:rPr>
        <w:t xml:space="preserve">10.7. В соответствии со ст. 377 ТК РФ работодатель производит оплату труда руководителя выборного органа первичной профсоюзной организации в размерах, определенных Положением о стимулирующих доплатах и надбавках </w:t>
      </w:r>
    </w:p>
    <w:p w:rsidR="00006E34" w:rsidRPr="00133351" w:rsidRDefault="00006E34" w:rsidP="00006E34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10.8.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зом съездов, конференций, а также для участия в работе выборных органов Профсоюза, </w:t>
      </w:r>
      <w:r w:rsidRPr="00133351">
        <w:rPr>
          <w:rFonts w:ascii="Times New Roman" w:hAnsi="Times New Roman"/>
          <w:spacing w:val="-4"/>
          <w:sz w:val="28"/>
          <w:szCs w:val="28"/>
        </w:rPr>
        <w:t>проводимых им семинарах, совещаниях и других мероприятиях.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960"/>
        </w:tabs>
        <w:spacing w:after="0" w:line="240" w:lineRule="auto"/>
        <w:ind w:left="10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10"/>
          <w:sz w:val="28"/>
          <w:szCs w:val="28"/>
        </w:rPr>
        <w:t>10.9.</w:t>
      </w:r>
      <w:r w:rsidRPr="00133351">
        <w:rPr>
          <w:rFonts w:ascii="Times New Roman" w:hAnsi="Times New Roman"/>
          <w:sz w:val="28"/>
          <w:szCs w:val="28"/>
        </w:rPr>
        <w:tab/>
      </w:r>
      <w:r w:rsidRPr="00133351">
        <w:rPr>
          <w:rFonts w:ascii="Times New Roman" w:hAnsi="Times New Roman"/>
          <w:spacing w:val="1"/>
          <w:sz w:val="28"/>
          <w:szCs w:val="28"/>
        </w:rPr>
        <w:t>Работодатель обеспечивает предоставление гарантий работникам, занимаю</w:t>
      </w:r>
      <w:r w:rsidRPr="00133351">
        <w:rPr>
          <w:rFonts w:ascii="Times New Roman" w:hAnsi="Times New Roman"/>
          <w:spacing w:val="-3"/>
          <w:sz w:val="28"/>
          <w:szCs w:val="28"/>
        </w:rPr>
        <w:t xml:space="preserve">щимся профсоюзной деятельностью, в порядке, предусмотренном законодательством и </w:t>
      </w:r>
      <w:r w:rsidRPr="00133351">
        <w:rPr>
          <w:rFonts w:ascii="Times New Roman" w:hAnsi="Times New Roman"/>
          <w:spacing w:val="-5"/>
          <w:sz w:val="28"/>
          <w:szCs w:val="28"/>
        </w:rPr>
        <w:t>настоящим коллективным договором.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14" w:right="14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>Председатель, его заместители и члены профкома могут быть уволены по инициа</w:t>
      </w:r>
      <w:r w:rsidRPr="00133351">
        <w:rPr>
          <w:rFonts w:ascii="Times New Roman" w:hAnsi="Times New Roman"/>
          <w:spacing w:val="-1"/>
          <w:sz w:val="28"/>
          <w:szCs w:val="28"/>
        </w:rPr>
        <w:t xml:space="preserve">тиве работодателя в соответствии с пунктом 2, пунктом 3 и пунктом 5 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ст. 81 ТК РФ с соблюдением общего порядка увольнения и только с предварительного </w:t>
      </w:r>
      <w:r w:rsidRPr="00133351">
        <w:rPr>
          <w:rFonts w:ascii="Times New Roman" w:hAnsi="Times New Roman"/>
          <w:spacing w:val="-5"/>
          <w:sz w:val="28"/>
          <w:szCs w:val="28"/>
        </w:rPr>
        <w:t>согласия вышестоящего выборного профсоюзного органа (ст. 374, 376 ТК РФ).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         10.10. Работодатель предоставляет профкому необходимую информацию по любым </w:t>
      </w:r>
      <w:r w:rsidRPr="00133351">
        <w:rPr>
          <w:rFonts w:ascii="Times New Roman" w:hAnsi="Times New Roman"/>
          <w:spacing w:val="-5"/>
          <w:sz w:val="28"/>
          <w:szCs w:val="28"/>
        </w:rPr>
        <w:t>вопросам труда и социально-экономического развития учреждения.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 10.11. Члены профкома включаются в состав комиссий учреждения по тарификации, </w:t>
      </w:r>
      <w:r w:rsidRPr="00133351">
        <w:rPr>
          <w:rFonts w:ascii="Times New Roman" w:hAnsi="Times New Roman"/>
          <w:spacing w:val="-1"/>
          <w:sz w:val="28"/>
          <w:szCs w:val="28"/>
        </w:rPr>
        <w:t>аттестации педагогических работников, аттестации рабочих мест, охране труда, соци</w:t>
      </w:r>
      <w:r w:rsidRPr="00133351">
        <w:rPr>
          <w:rFonts w:ascii="Times New Roman" w:hAnsi="Times New Roman"/>
          <w:spacing w:val="-4"/>
          <w:sz w:val="28"/>
          <w:szCs w:val="28"/>
        </w:rPr>
        <w:t>альному страхованию и других.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99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         10.12. Работодатель с учетом мнения  профкома рассматривает следующие вопросы: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648"/>
        </w:tabs>
        <w:spacing w:after="0" w:line="240" w:lineRule="auto"/>
        <w:ind w:left="14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-</w:t>
      </w:r>
      <w:r w:rsidRPr="00133351">
        <w:rPr>
          <w:rFonts w:ascii="Times New Roman" w:hAnsi="Times New Roman"/>
          <w:sz w:val="28"/>
          <w:szCs w:val="28"/>
        </w:rPr>
        <w:tab/>
      </w:r>
      <w:r w:rsidRPr="00133351">
        <w:rPr>
          <w:rFonts w:ascii="Times New Roman" w:hAnsi="Times New Roman"/>
          <w:spacing w:val="1"/>
          <w:sz w:val="28"/>
          <w:szCs w:val="28"/>
        </w:rPr>
        <w:t>расторжение трудового договора с работниками, являющимися членами проф</w:t>
      </w:r>
      <w:r w:rsidRPr="00133351">
        <w:rPr>
          <w:rFonts w:ascii="Times New Roman" w:hAnsi="Times New Roman"/>
          <w:spacing w:val="-4"/>
          <w:sz w:val="28"/>
          <w:szCs w:val="28"/>
        </w:rPr>
        <w:t>союза, по инициативе работодателя (ст. 82, 374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привлечение к сверхурочным работам (ст. 99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разделение рабочего времени на части (ст. 105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запрещение работы в выходные и нерабочие праздничные дни (ст. 113 ТКРФ);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очередность предоставления отпусков (ст. 123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установление заработной платы (ст. 135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применение систем нормирования труда (ст. 159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массовые увольнения (ст. 180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24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установление перечня должностей работников с ненормированным рабочим </w:t>
      </w:r>
      <w:r w:rsidRPr="00133351">
        <w:rPr>
          <w:rFonts w:ascii="Times New Roman" w:hAnsi="Times New Roman"/>
          <w:spacing w:val="-3"/>
          <w:sz w:val="28"/>
          <w:szCs w:val="28"/>
        </w:rPr>
        <w:lastRenderedPageBreak/>
        <w:t xml:space="preserve">днем </w:t>
      </w:r>
      <w:r w:rsidRPr="00133351">
        <w:rPr>
          <w:rFonts w:ascii="Times New Roman" w:hAnsi="Times New Roman"/>
          <w:spacing w:val="-5"/>
          <w:sz w:val="28"/>
          <w:szCs w:val="28"/>
        </w:rPr>
        <w:t>(ст. 101 ТКРФ);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утверждение Правил внутреннего трудового распорядка (ст. 190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создание комиссий по охране труда (ст. 218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составление графиков сменности (ст. 103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утверждение формы расчетного листка (ст. 136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1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установление размеров повышенной заработной платы за вредные и или) опасные и </w:t>
      </w:r>
      <w:r w:rsidRPr="00133351">
        <w:rPr>
          <w:rFonts w:ascii="Times New Roman" w:hAnsi="Times New Roman"/>
          <w:spacing w:val="-4"/>
          <w:sz w:val="28"/>
          <w:szCs w:val="28"/>
        </w:rPr>
        <w:t>иные особые условия труда (ст. 147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442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размеры повышения заработной платы в ночное время (ст. 154 ТК РФ);</w:t>
      </w:r>
    </w:p>
    <w:p w:rsidR="00006E34" w:rsidRPr="00133351" w:rsidRDefault="00006E34" w:rsidP="00006E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/>
        <w:autoSpaceDE w:val="0"/>
        <w:spacing w:after="0" w:line="240" w:lineRule="auto"/>
        <w:ind w:left="1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применение и снятие дисциплинарного взыскания до истечения 1 года со дня его </w:t>
      </w:r>
      <w:r w:rsidRPr="00133351">
        <w:rPr>
          <w:rFonts w:ascii="Times New Roman" w:hAnsi="Times New Roman"/>
          <w:spacing w:val="-4"/>
          <w:sz w:val="28"/>
          <w:szCs w:val="28"/>
        </w:rPr>
        <w:t>применения (ст. 193, 194 ТК РФ);</w:t>
      </w:r>
    </w:p>
    <w:p w:rsidR="00006E34" w:rsidRPr="00133351" w:rsidRDefault="00006E34" w:rsidP="00006E34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62"/>
          <w:tab w:val="left" w:pos="709"/>
        </w:tabs>
        <w:suppressAutoHyphens/>
        <w:autoSpaceDE w:val="0"/>
        <w:spacing w:after="0" w:line="240" w:lineRule="auto"/>
        <w:ind w:left="86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133351">
        <w:rPr>
          <w:rFonts w:ascii="Times New Roman" w:hAnsi="Times New Roman"/>
          <w:spacing w:val="-1"/>
          <w:sz w:val="28"/>
          <w:szCs w:val="28"/>
        </w:rPr>
        <w:t xml:space="preserve">определение форм профессиональной подготовки, переподготовки и повышения </w:t>
      </w:r>
      <w:r w:rsidRPr="00133351">
        <w:rPr>
          <w:rFonts w:ascii="Times New Roman" w:hAnsi="Times New Roman"/>
          <w:spacing w:val="-4"/>
          <w:sz w:val="28"/>
          <w:szCs w:val="28"/>
        </w:rPr>
        <w:t xml:space="preserve">квалификации работников, перечень необходимых профессий и специальностей (ст. 196 </w:t>
      </w:r>
      <w:r w:rsidRPr="00133351">
        <w:rPr>
          <w:rFonts w:ascii="Times New Roman" w:hAnsi="Times New Roman"/>
          <w:spacing w:val="2"/>
          <w:sz w:val="28"/>
          <w:szCs w:val="28"/>
        </w:rPr>
        <w:t>ТКРФ);</w:t>
      </w:r>
    </w:p>
    <w:p w:rsidR="00006E34" w:rsidRPr="00133351" w:rsidRDefault="00006E34" w:rsidP="00006E34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62"/>
        </w:tabs>
        <w:suppressAutoHyphens/>
        <w:autoSpaceDE w:val="0"/>
        <w:spacing w:after="0" w:line="240" w:lineRule="auto"/>
        <w:ind w:left="86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установление сроков выплаты заработной платы работникам (ст. 136 ТК РФ) и другие вопросы.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left="514" w:hanging="1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1"/>
          <w:sz w:val="28"/>
          <w:szCs w:val="28"/>
          <w:lang w:val="en-US"/>
        </w:rPr>
        <w:t>XI</w:t>
      </w:r>
      <w:r w:rsidRPr="00133351">
        <w:rPr>
          <w:rFonts w:ascii="Times New Roman" w:hAnsi="Times New Roman"/>
          <w:b/>
          <w:bCs/>
          <w:spacing w:val="1"/>
          <w:sz w:val="28"/>
          <w:szCs w:val="28"/>
        </w:rPr>
        <w:t>. Обязательства профкома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11. Профком обязуется:</w:t>
      </w:r>
    </w:p>
    <w:p w:rsidR="00006E34" w:rsidRPr="00133351" w:rsidRDefault="00006E34" w:rsidP="00006E34">
      <w:pPr>
        <w:shd w:val="clear" w:color="auto" w:fill="FFFFFF"/>
        <w:tabs>
          <w:tab w:val="left" w:pos="0"/>
          <w:tab w:val="left" w:pos="1075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>11.1.</w:t>
      </w:r>
      <w:r w:rsidRPr="00133351">
        <w:rPr>
          <w:rFonts w:ascii="Times New Roman" w:hAnsi="Times New Roman"/>
          <w:sz w:val="28"/>
          <w:szCs w:val="28"/>
        </w:rPr>
        <w:tab/>
      </w:r>
      <w:r w:rsidRPr="00133351">
        <w:rPr>
          <w:rFonts w:ascii="Times New Roman" w:hAnsi="Times New Roman"/>
          <w:spacing w:val="-2"/>
          <w:sz w:val="28"/>
          <w:szCs w:val="28"/>
        </w:rPr>
        <w:t>Представлять и защищать права и интересы членов профсоюза по социально-</w:t>
      </w:r>
      <w:r w:rsidRPr="00133351">
        <w:rPr>
          <w:rFonts w:ascii="Times New Roman" w:hAnsi="Times New Roman"/>
          <w:spacing w:val="-4"/>
          <w:sz w:val="28"/>
          <w:szCs w:val="28"/>
        </w:rPr>
        <w:t>трудовым вопросам в соответствии с Федеральным законом «О профессиональных союзах» их правах и гарантиях деятельности» и ТК РФ.</w:t>
      </w: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67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>Представлять во взаимоотношениях с работодателем интересы работников, не яв</w:t>
      </w:r>
      <w:r w:rsidRPr="00133351">
        <w:rPr>
          <w:rFonts w:ascii="Times New Roman" w:hAnsi="Times New Roman"/>
          <w:spacing w:val="-5"/>
          <w:sz w:val="28"/>
          <w:szCs w:val="28"/>
        </w:rPr>
        <w:t xml:space="preserve">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</w:t>
      </w:r>
      <w:r w:rsidRPr="00133351">
        <w:rPr>
          <w:rFonts w:ascii="Times New Roman" w:hAnsi="Times New Roman"/>
          <w:spacing w:val="-4"/>
          <w:sz w:val="28"/>
          <w:szCs w:val="28"/>
        </w:rPr>
        <w:t>первичной профсоюзной организации.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11.2. Осуществлять </w:t>
      </w:r>
      <w:proofErr w:type="gramStart"/>
      <w:r w:rsidRPr="00133351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133351">
        <w:rPr>
          <w:rFonts w:ascii="Times New Roman" w:hAnsi="Times New Roman"/>
          <w:spacing w:val="-4"/>
          <w:sz w:val="28"/>
          <w:szCs w:val="28"/>
        </w:rPr>
        <w:t xml:space="preserve"> соблюдением работодателем и его представителями </w:t>
      </w:r>
      <w:r w:rsidRPr="00133351">
        <w:rPr>
          <w:rFonts w:ascii="Times New Roman" w:hAnsi="Times New Roman"/>
          <w:spacing w:val="-2"/>
          <w:sz w:val="28"/>
          <w:szCs w:val="28"/>
        </w:rPr>
        <w:t xml:space="preserve">трудового законодательства и иных нормативных правовых актов, содержащих нормы </w:t>
      </w:r>
      <w:r w:rsidRPr="00133351">
        <w:rPr>
          <w:rFonts w:ascii="Times New Roman" w:hAnsi="Times New Roman"/>
          <w:spacing w:val="-5"/>
          <w:sz w:val="28"/>
          <w:szCs w:val="28"/>
        </w:rPr>
        <w:t>трудового права.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      11.3. Осуществлять </w:t>
      </w:r>
      <w:proofErr w:type="gramStart"/>
      <w:r w:rsidRPr="00133351">
        <w:rPr>
          <w:rFonts w:ascii="Times New Roman" w:hAnsi="Times New Roman"/>
          <w:spacing w:val="-5"/>
          <w:sz w:val="28"/>
          <w:szCs w:val="28"/>
        </w:rPr>
        <w:t>контроль за</w:t>
      </w:r>
      <w:proofErr w:type="gramEnd"/>
      <w:r w:rsidRPr="00133351">
        <w:rPr>
          <w:rFonts w:ascii="Times New Roman" w:hAnsi="Times New Roman"/>
          <w:spacing w:val="-5"/>
          <w:sz w:val="28"/>
          <w:szCs w:val="28"/>
        </w:rPr>
        <w:t xml:space="preserve"> правильностью расходования фонда заработной пла</w:t>
      </w:r>
      <w:r w:rsidRPr="00133351">
        <w:rPr>
          <w:rFonts w:ascii="Times New Roman" w:hAnsi="Times New Roman"/>
          <w:spacing w:val="-1"/>
          <w:sz w:val="28"/>
          <w:szCs w:val="28"/>
        </w:rPr>
        <w:t xml:space="preserve">ты, </w:t>
      </w:r>
      <w:proofErr w:type="spellStart"/>
      <w:r w:rsidRPr="00133351">
        <w:rPr>
          <w:rFonts w:ascii="Times New Roman" w:hAnsi="Times New Roman"/>
          <w:spacing w:val="-1"/>
          <w:sz w:val="28"/>
          <w:szCs w:val="28"/>
        </w:rPr>
        <w:t>надтарифного</w:t>
      </w:r>
      <w:proofErr w:type="spellEnd"/>
      <w:r w:rsidRPr="00133351">
        <w:rPr>
          <w:rFonts w:ascii="Times New Roman" w:hAnsi="Times New Roman"/>
          <w:spacing w:val="-1"/>
          <w:sz w:val="28"/>
          <w:szCs w:val="28"/>
        </w:rPr>
        <w:t xml:space="preserve"> фонда, фонда экономии заработной платы, внебюджетного фонда и </w:t>
      </w:r>
      <w:r w:rsidRPr="00133351">
        <w:rPr>
          <w:rFonts w:ascii="Times New Roman" w:hAnsi="Times New Roman"/>
          <w:spacing w:val="-5"/>
          <w:sz w:val="28"/>
          <w:szCs w:val="28"/>
        </w:rPr>
        <w:t>иных фондов учреждения.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      11.4. Осуществлять </w:t>
      </w:r>
      <w:proofErr w:type="gramStart"/>
      <w:r w:rsidRPr="00133351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133351">
        <w:rPr>
          <w:rFonts w:ascii="Times New Roman" w:hAnsi="Times New Roman"/>
          <w:spacing w:val="-2"/>
          <w:sz w:val="28"/>
          <w:szCs w:val="28"/>
        </w:rPr>
        <w:t xml:space="preserve"> правильностью ведения и хранения трудовых кни</w:t>
      </w:r>
      <w:r w:rsidRPr="00133351">
        <w:rPr>
          <w:rFonts w:ascii="Times New Roman" w:hAnsi="Times New Roman"/>
          <w:spacing w:val="1"/>
          <w:sz w:val="28"/>
          <w:szCs w:val="28"/>
        </w:rPr>
        <w:t>жек работников за своевременностью внесения в них записей, в том числе при при</w:t>
      </w:r>
      <w:r w:rsidRPr="00133351">
        <w:rPr>
          <w:rFonts w:ascii="Times New Roman" w:hAnsi="Times New Roman"/>
          <w:spacing w:val="-3"/>
          <w:sz w:val="28"/>
          <w:szCs w:val="28"/>
        </w:rPr>
        <w:t>своении квалификационных категорий по результатам аттестации работников.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11.5. Совместно с работодателем и работниками разрабатывать меры по защите персональных данных работников (ст. 86 ТК РФ).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     11.6. Представлять и защищать трудовые права членов профсоюза в комиссии по </w:t>
      </w:r>
      <w:r w:rsidRPr="00133351">
        <w:rPr>
          <w:rFonts w:ascii="Times New Roman" w:hAnsi="Times New Roman"/>
          <w:spacing w:val="-4"/>
          <w:sz w:val="28"/>
          <w:szCs w:val="28"/>
        </w:rPr>
        <w:t>трудовым спорам и суде.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      11.7. Осуществлять совместно с комиссией по социальному страхованию  </w:t>
      </w:r>
      <w:proofErr w:type="gramStart"/>
      <w:r w:rsidRPr="00133351">
        <w:rPr>
          <w:rFonts w:ascii="Times New Roman" w:hAnsi="Times New Roman"/>
          <w:spacing w:val="-2"/>
          <w:sz w:val="28"/>
          <w:szCs w:val="28"/>
        </w:rPr>
        <w:t xml:space="preserve">контроль </w:t>
      </w:r>
      <w:r w:rsidRPr="00133351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133351">
        <w:rPr>
          <w:rFonts w:ascii="Times New Roman" w:hAnsi="Times New Roman"/>
          <w:spacing w:val="-5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07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     11.8. Совместно с комиссией по социальному страхованию, вести учет </w:t>
      </w:r>
      <w:proofErr w:type="gramStart"/>
      <w:r w:rsidRPr="00133351">
        <w:rPr>
          <w:rFonts w:ascii="Times New Roman" w:hAnsi="Times New Roman"/>
          <w:sz w:val="28"/>
          <w:szCs w:val="28"/>
        </w:rPr>
        <w:t>нуждаю</w:t>
      </w:r>
      <w:r w:rsidRPr="00133351">
        <w:rPr>
          <w:rFonts w:ascii="Times New Roman" w:hAnsi="Times New Roman"/>
          <w:spacing w:val="-3"/>
          <w:sz w:val="28"/>
          <w:szCs w:val="28"/>
        </w:rPr>
        <w:t>щихся</w:t>
      </w:r>
      <w:proofErr w:type="gramEnd"/>
      <w:r w:rsidRPr="00133351">
        <w:rPr>
          <w:rFonts w:ascii="Times New Roman" w:hAnsi="Times New Roman"/>
          <w:spacing w:val="-3"/>
          <w:sz w:val="28"/>
          <w:szCs w:val="28"/>
        </w:rPr>
        <w:t xml:space="preserve"> в санаторно-курортном лечении, своевременно направлять заявки </w:t>
      </w:r>
      <w:r w:rsidR="00CF1EF8" w:rsidRPr="00133351">
        <w:rPr>
          <w:rFonts w:ascii="Times New Roman" w:hAnsi="Times New Roman"/>
          <w:spacing w:val="-3"/>
          <w:sz w:val="28"/>
          <w:szCs w:val="28"/>
        </w:rPr>
        <w:t xml:space="preserve">  председателю территориальной  (районной) организации </w:t>
      </w:r>
      <w:r w:rsidRPr="0013335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F1EF8" w:rsidRPr="00133351">
        <w:rPr>
          <w:rFonts w:ascii="Times New Roman" w:hAnsi="Times New Roman"/>
          <w:spacing w:val="-1"/>
          <w:sz w:val="28"/>
          <w:szCs w:val="28"/>
        </w:rPr>
        <w:t xml:space="preserve"> Профсоюза</w:t>
      </w:r>
      <w:r w:rsidRPr="00133351">
        <w:rPr>
          <w:rFonts w:ascii="Times New Roman" w:hAnsi="Times New Roman"/>
          <w:spacing w:val="-1"/>
          <w:sz w:val="28"/>
          <w:szCs w:val="28"/>
        </w:rPr>
        <w:t>.</w:t>
      </w:r>
    </w:p>
    <w:p w:rsidR="00006E34" w:rsidRPr="00133351" w:rsidRDefault="00006E34" w:rsidP="00006E3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1"/>
          <w:sz w:val="28"/>
          <w:szCs w:val="28"/>
        </w:rPr>
        <w:t xml:space="preserve">       11.9. Осуществлять общественный контроль за своевременным и полным пере</w:t>
      </w:r>
      <w:r w:rsidRPr="00133351">
        <w:rPr>
          <w:rFonts w:ascii="Times New Roman" w:hAnsi="Times New Roman"/>
          <w:spacing w:val="-7"/>
          <w:sz w:val="28"/>
          <w:szCs w:val="28"/>
        </w:rPr>
        <w:t>числением платежей в фонд обязательного медицинского страхования.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       11.10. Осуществлять </w:t>
      </w:r>
      <w:proofErr w:type="gramStart"/>
      <w:r w:rsidRPr="00133351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Pr="00133351">
        <w:rPr>
          <w:rFonts w:ascii="Times New Roman" w:hAnsi="Times New Roman"/>
          <w:spacing w:val="-3"/>
          <w:sz w:val="28"/>
          <w:szCs w:val="28"/>
        </w:rPr>
        <w:t xml:space="preserve"> правильностью  своевременностью </w:t>
      </w:r>
      <w:r w:rsidRPr="00133351">
        <w:rPr>
          <w:rFonts w:ascii="Times New Roman" w:hAnsi="Times New Roman"/>
          <w:spacing w:val="-3"/>
          <w:sz w:val="28"/>
          <w:szCs w:val="28"/>
        </w:rPr>
        <w:lastRenderedPageBreak/>
        <w:t>предоставле</w:t>
      </w:r>
      <w:r w:rsidRPr="00133351">
        <w:rPr>
          <w:rFonts w:ascii="Times New Roman" w:hAnsi="Times New Roman"/>
          <w:spacing w:val="-4"/>
          <w:sz w:val="28"/>
          <w:szCs w:val="28"/>
        </w:rPr>
        <w:t>ния работникам отпусков и их оплаты.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       11.11. Участвовать в работе комиссий учреждения по тарификации, </w:t>
      </w:r>
      <w:r w:rsidRPr="00133351">
        <w:rPr>
          <w:rFonts w:ascii="Times New Roman" w:hAnsi="Times New Roman"/>
          <w:spacing w:val="-4"/>
          <w:sz w:val="28"/>
          <w:szCs w:val="28"/>
        </w:rPr>
        <w:t>аттестации рабочих мест, охране труда и других.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       11.12. Осуществлять контроль за соблюдением </w:t>
      </w:r>
      <w:proofErr w:type="gramStart"/>
      <w:r w:rsidRPr="00133351">
        <w:rPr>
          <w:rFonts w:ascii="Times New Roman" w:hAnsi="Times New Roman"/>
          <w:spacing w:val="-2"/>
          <w:sz w:val="28"/>
          <w:szCs w:val="28"/>
        </w:rPr>
        <w:t>порядка проведения аттестации пе</w:t>
      </w:r>
      <w:r w:rsidRPr="00133351">
        <w:rPr>
          <w:rFonts w:ascii="Times New Roman" w:hAnsi="Times New Roman"/>
          <w:spacing w:val="-4"/>
          <w:sz w:val="28"/>
          <w:szCs w:val="28"/>
        </w:rPr>
        <w:t>дагогических работников учреждения</w:t>
      </w:r>
      <w:proofErr w:type="gramEnd"/>
      <w:r w:rsidRPr="00133351">
        <w:rPr>
          <w:rFonts w:ascii="Times New Roman" w:hAnsi="Times New Roman"/>
          <w:spacing w:val="-4"/>
          <w:sz w:val="28"/>
          <w:szCs w:val="28"/>
        </w:rPr>
        <w:t>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        11.13. Совместно с работодателем обеспечивать регистрацию работников в системе </w:t>
      </w:r>
      <w:r w:rsidRPr="00133351">
        <w:rPr>
          <w:rFonts w:ascii="Times New Roman" w:hAnsi="Times New Roman"/>
          <w:spacing w:val="1"/>
          <w:sz w:val="28"/>
          <w:szCs w:val="28"/>
        </w:rPr>
        <w:t xml:space="preserve">персонифицированного учета в системе государственного пенсионного страхования. </w:t>
      </w:r>
      <w:r w:rsidRPr="00133351">
        <w:rPr>
          <w:rFonts w:ascii="Times New Roman" w:hAnsi="Times New Roman"/>
          <w:spacing w:val="-1"/>
          <w:sz w:val="28"/>
          <w:szCs w:val="28"/>
        </w:rPr>
        <w:t xml:space="preserve">Контролировать своевременность представления работодателем в пенсионные органы </w:t>
      </w:r>
      <w:r w:rsidRPr="00133351">
        <w:rPr>
          <w:rFonts w:ascii="Times New Roman" w:hAnsi="Times New Roman"/>
          <w:spacing w:val="-4"/>
          <w:sz w:val="28"/>
          <w:szCs w:val="28"/>
        </w:rPr>
        <w:t>достоверных сведений о заработке и страховых взносах работников.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        11.14.  Оказывать материальную помощь членам Профсоюза в случаях, предусмотренных Положением об оказании материальной помощи членам Профсоюза.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  11.15. Осуществлять культурно-массовую и физкультурно-оздоровительную работу </w:t>
      </w:r>
      <w:r w:rsidRPr="00133351">
        <w:rPr>
          <w:rFonts w:ascii="Times New Roman" w:hAnsi="Times New Roman"/>
          <w:spacing w:val="-5"/>
          <w:sz w:val="28"/>
          <w:szCs w:val="28"/>
        </w:rPr>
        <w:t>в учреждении.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tabs>
          <w:tab w:val="left" w:pos="0"/>
        </w:tabs>
        <w:spacing w:after="0" w:line="240" w:lineRule="auto"/>
        <w:ind w:right="922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XII</w:t>
      </w:r>
      <w:r w:rsidRPr="00133351">
        <w:rPr>
          <w:rFonts w:ascii="Times New Roman" w:hAnsi="Times New Roman"/>
          <w:b/>
          <w:bCs/>
          <w:spacing w:val="-2"/>
          <w:sz w:val="28"/>
          <w:szCs w:val="28"/>
        </w:rPr>
        <w:t xml:space="preserve">. Контроль за выполнением коллективного договора. </w:t>
      </w:r>
      <w:r w:rsidRPr="00133351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006E34" w:rsidRPr="00133351" w:rsidRDefault="00006E34" w:rsidP="00006E34">
      <w:pPr>
        <w:pStyle w:val="a3"/>
        <w:shd w:val="clear" w:color="auto" w:fill="FFFFFF"/>
        <w:tabs>
          <w:tab w:val="left" w:pos="0"/>
        </w:tabs>
        <w:spacing w:after="0" w:line="240" w:lineRule="auto"/>
        <w:ind w:left="0" w:right="922"/>
        <w:jc w:val="both"/>
        <w:rPr>
          <w:rFonts w:ascii="Times New Roman" w:hAnsi="Times New Roman"/>
          <w:bCs/>
          <w:sz w:val="28"/>
          <w:szCs w:val="28"/>
        </w:rPr>
      </w:pPr>
      <w:r w:rsidRPr="00133351">
        <w:rPr>
          <w:rFonts w:ascii="Times New Roman" w:hAnsi="Times New Roman"/>
          <w:bCs/>
          <w:sz w:val="28"/>
          <w:szCs w:val="28"/>
        </w:rPr>
        <w:t xml:space="preserve">       12.Стороны договорились что: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9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6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     12.1. Работодатель направляет коллективный договор в течение 7 дней со дня его </w:t>
      </w:r>
      <w:r w:rsidRPr="00133351">
        <w:rPr>
          <w:rFonts w:ascii="Times New Roman" w:hAnsi="Times New Roman"/>
          <w:spacing w:val="-6"/>
          <w:sz w:val="28"/>
          <w:szCs w:val="28"/>
        </w:rPr>
        <w:t>подписания на уведомительную регистрацию в соответствующий орган по труду.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9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4"/>
          <w:sz w:val="28"/>
          <w:szCs w:val="28"/>
        </w:rPr>
        <w:t xml:space="preserve">      12.2. Совместно разрабатывают план мероприятий по выполнению настоящего коллективного договора.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9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 xml:space="preserve">      12.3.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9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5"/>
          <w:sz w:val="28"/>
          <w:szCs w:val="28"/>
        </w:rPr>
        <w:t xml:space="preserve">     12.4. Рассматривают в десятидневный срок все возникающие в период действия кол</w:t>
      </w:r>
      <w:r w:rsidRPr="00133351">
        <w:rPr>
          <w:rFonts w:ascii="Times New Roman" w:hAnsi="Times New Roman"/>
          <w:spacing w:val="-4"/>
          <w:sz w:val="28"/>
          <w:szCs w:val="28"/>
        </w:rPr>
        <w:t>лективного договора разногласия и конфликты, связанные с его выполнением.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9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2"/>
          <w:sz w:val="28"/>
          <w:szCs w:val="28"/>
        </w:rPr>
        <w:t xml:space="preserve">      12.5. В случае нарушения или невыполнения обязательств коллективного договора </w:t>
      </w:r>
      <w:r w:rsidRPr="00133351">
        <w:rPr>
          <w:rFonts w:ascii="Times New Roman" w:hAnsi="Times New Roman"/>
          <w:spacing w:val="-4"/>
          <w:sz w:val="28"/>
          <w:szCs w:val="28"/>
        </w:rPr>
        <w:t>виновная сторона или виновные лица несут ответственность в порядке, предусмотренном законодательством.</w:t>
      </w:r>
    </w:p>
    <w:p w:rsidR="00DE209C" w:rsidRPr="00133351" w:rsidRDefault="00006E34" w:rsidP="00006E34">
      <w:pPr>
        <w:widowControl w:val="0"/>
        <w:shd w:val="clear" w:color="auto" w:fill="FFFFFF"/>
        <w:tabs>
          <w:tab w:val="left" w:pos="0"/>
          <w:tab w:val="left" w:pos="9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3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       </w:t>
      </w:r>
    </w:p>
    <w:p w:rsidR="00006E34" w:rsidRPr="00133351" w:rsidRDefault="00006E34" w:rsidP="00006E34">
      <w:pPr>
        <w:widowControl w:val="0"/>
        <w:shd w:val="clear" w:color="auto" w:fill="FFFFFF"/>
        <w:tabs>
          <w:tab w:val="left" w:pos="0"/>
          <w:tab w:val="left" w:pos="9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7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>12.6. Настоящий коллективный договор действует в течение трех лет со дня подпи</w:t>
      </w:r>
      <w:r w:rsidRPr="00133351">
        <w:rPr>
          <w:rFonts w:ascii="Times New Roman" w:hAnsi="Times New Roman"/>
          <w:spacing w:val="-7"/>
          <w:sz w:val="28"/>
          <w:szCs w:val="28"/>
        </w:rPr>
        <w:t>сания.</w:t>
      </w: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  <w:r w:rsidRPr="00133351">
        <w:rPr>
          <w:rFonts w:ascii="Times New Roman" w:hAnsi="Times New Roman"/>
          <w:spacing w:val="-3"/>
          <w:sz w:val="28"/>
          <w:szCs w:val="28"/>
        </w:rPr>
        <w:t xml:space="preserve">Переговоры по заключению нового коллективного договора будут начаты за 3 </w:t>
      </w:r>
      <w:r w:rsidRPr="00133351">
        <w:rPr>
          <w:rFonts w:ascii="Times New Roman" w:hAnsi="Times New Roman"/>
          <w:spacing w:val="-4"/>
          <w:sz w:val="28"/>
          <w:szCs w:val="28"/>
        </w:rPr>
        <w:t>месяца до окончания срока действия данного договора</w:t>
      </w: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006E34" w:rsidRPr="00133351" w:rsidRDefault="00006E34" w:rsidP="00006E34">
      <w:pPr>
        <w:pStyle w:val="20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133351"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006E34" w:rsidRPr="00133351" w:rsidRDefault="00006E34" w:rsidP="00006E34">
      <w:pPr>
        <w:pStyle w:val="20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133351">
        <w:rPr>
          <w:rFonts w:ascii="Times New Roman" w:hAnsi="Times New Roman"/>
          <w:i/>
          <w:sz w:val="24"/>
          <w:szCs w:val="24"/>
        </w:rPr>
        <w:t>к коллективному договору</w:t>
      </w:r>
    </w:p>
    <w:p w:rsidR="00006E34" w:rsidRPr="00133351" w:rsidRDefault="00006E34" w:rsidP="00006E34"/>
    <w:p w:rsidR="00006E34" w:rsidRPr="00133351" w:rsidRDefault="00006E34" w:rsidP="00006E34">
      <w:pPr>
        <w:pStyle w:val="20"/>
        <w:jc w:val="center"/>
        <w:rPr>
          <w:rFonts w:ascii="Verdana" w:hAnsi="Verdana"/>
          <w:sz w:val="20"/>
          <w:szCs w:val="30"/>
        </w:rPr>
      </w:pPr>
    </w:p>
    <w:p w:rsidR="00006E34" w:rsidRPr="00133351" w:rsidRDefault="00006E34" w:rsidP="00006E34">
      <w:pPr>
        <w:pStyle w:val="a4"/>
        <w:ind w:right="-1356"/>
        <w:jc w:val="both"/>
        <w:rPr>
          <w:rFonts w:ascii="Times New Roman" w:hAnsi="Times New Roman"/>
          <w:b/>
          <w:sz w:val="28"/>
          <w:szCs w:val="28"/>
        </w:rPr>
      </w:pPr>
    </w:p>
    <w:p w:rsidR="00006E34" w:rsidRPr="00133351" w:rsidRDefault="00006E34" w:rsidP="00006E34">
      <w:pPr>
        <w:pStyle w:val="a4"/>
        <w:ind w:right="-1296"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06E34" w:rsidRPr="00133351" w:rsidRDefault="00006E34" w:rsidP="00006E34">
      <w:pPr>
        <w:spacing w:before="30" w:after="30" w:line="256" w:lineRule="auto"/>
        <w:jc w:val="center"/>
        <w:rPr>
          <w:rFonts w:ascii="Times New Roman" w:hAnsi="Times New Roman"/>
          <w:sz w:val="28"/>
          <w:szCs w:val="28"/>
        </w:rPr>
      </w:pPr>
      <w:r w:rsidRPr="00133351">
        <w:rPr>
          <w:rFonts w:ascii="Times New Roman" w:hAnsi="Times New Roman"/>
          <w:sz w:val="28"/>
          <w:szCs w:val="28"/>
        </w:rPr>
        <w:t>работников с ненормированным рабочим днем и продолжительность дополнительного отпуска</w:t>
      </w:r>
    </w:p>
    <w:tbl>
      <w:tblPr>
        <w:tblW w:w="0" w:type="auto"/>
        <w:jc w:val="center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49"/>
        <w:gridCol w:w="4400"/>
        <w:gridCol w:w="4558"/>
      </w:tblGrid>
      <w:tr w:rsidR="00006E34" w:rsidRPr="00133351" w:rsidTr="00DC11C6">
        <w:trPr>
          <w:trHeight w:hRule="exact" w:val="1035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                  №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Наименование профессии и должность</w:t>
            </w:r>
          </w:p>
          <w:p w:rsidR="00006E34" w:rsidRPr="00133351" w:rsidRDefault="00006E34" w:rsidP="00DC11C6">
            <w:pPr>
              <w:spacing w:before="40" w:line="-679" w:lineRule="auto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           Продолжительность дополнительного отпуска в рабочих днях</w:t>
            </w:r>
          </w:p>
          <w:p w:rsidR="00006E34" w:rsidRPr="00133351" w:rsidRDefault="00006E34" w:rsidP="00DC11C6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006E34" w:rsidRPr="00133351" w:rsidTr="00DC11C6">
        <w:trPr>
          <w:trHeight w:hRule="exact" w:val="1139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                 1.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           Руководитель и его заместитель                                                  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20" w:line="-338" w:lineRule="auto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 3        </w:t>
            </w:r>
          </w:p>
        </w:tc>
      </w:tr>
      <w:tr w:rsidR="00006E34" w:rsidRPr="00133351" w:rsidTr="00DC11C6">
        <w:trPr>
          <w:trHeight w:hRule="exact" w:val="1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 xml:space="preserve">Уборщик служебных помещений, занятый уборкой общественных туалетов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06E34" w:rsidRPr="00133351" w:rsidRDefault="00006E34" w:rsidP="00DC1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E34" w:rsidRPr="00133351" w:rsidTr="00DC11C6">
        <w:trPr>
          <w:trHeight w:hRule="exact" w:val="515"/>
          <w:jc w:val="center"/>
        </w:trPr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51">
              <w:rPr>
                <w:rFonts w:ascii="Times New Roman" w:hAnsi="Times New Roman" w:cs="Times New Roman"/>
                <w:sz w:val="28"/>
                <w:szCs w:val="28"/>
              </w:rPr>
              <w:t xml:space="preserve">Повар, работающий у плиты                               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pStyle w:val="a4"/>
              <w:rPr>
                <w:sz w:val="28"/>
                <w:szCs w:val="28"/>
              </w:rPr>
            </w:pPr>
            <w:r w:rsidRPr="00133351">
              <w:rPr>
                <w:sz w:val="28"/>
                <w:szCs w:val="28"/>
              </w:rPr>
              <w:t>6</w:t>
            </w:r>
          </w:p>
        </w:tc>
      </w:tr>
      <w:tr w:rsidR="00006E34" w:rsidRPr="00133351" w:rsidTr="00DC11C6">
        <w:trPr>
          <w:trHeight w:hRule="exact" w:val="515"/>
          <w:jc w:val="center"/>
        </w:trPr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5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</w:t>
            </w:r>
            <w:proofErr w:type="spellStart"/>
            <w:r w:rsidRPr="00133351">
              <w:rPr>
                <w:rFonts w:ascii="Times New Roman" w:hAnsi="Times New Roman" w:cs="Times New Roman"/>
                <w:sz w:val="28"/>
                <w:szCs w:val="28"/>
              </w:rPr>
              <w:t>электробойлерной</w:t>
            </w:r>
            <w:proofErr w:type="spellEnd"/>
          </w:p>
        </w:tc>
        <w:tc>
          <w:tcPr>
            <w:tcW w:w="4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pStyle w:val="a4"/>
              <w:rPr>
                <w:sz w:val="28"/>
                <w:szCs w:val="28"/>
              </w:rPr>
            </w:pPr>
          </w:p>
        </w:tc>
      </w:tr>
      <w:tr w:rsidR="00006E34" w:rsidRPr="00133351" w:rsidTr="00DC11C6">
        <w:trPr>
          <w:trHeight w:hRule="exact" w:val="515"/>
          <w:jc w:val="center"/>
        </w:trPr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1333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51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E34" w:rsidRPr="00133351" w:rsidRDefault="00006E34" w:rsidP="00DC11C6">
            <w:pPr>
              <w:pStyle w:val="a4"/>
              <w:rPr>
                <w:sz w:val="28"/>
                <w:szCs w:val="28"/>
              </w:rPr>
            </w:pPr>
          </w:p>
        </w:tc>
      </w:tr>
    </w:tbl>
    <w:p w:rsidR="00006E34" w:rsidRPr="00133351" w:rsidRDefault="00006E34" w:rsidP="00006E34"/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pageBreakBefore/>
        <w:shd w:val="clear" w:color="auto" w:fill="FFFFFF"/>
        <w:spacing w:after="0" w:line="240" w:lineRule="auto"/>
        <w:ind w:left="7147"/>
        <w:rPr>
          <w:rFonts w:ascii="Times New Roman" w:hAnsi="Times New Roman"/>
          <w:b/>
          <w:i/>
          <w:spacing w:val="-8"/>
          <w:sz w:val="18"/>
          <w:szCs w:val="18"/>
        </w:rPr>
      </w:pPr>
      <w:r w:rsidRPr="00133351">
        <w:rPr>
          <w:rFonts w:ascii="Times New Roman" w:hAnsi="Times New Roman"/>
          <w:b/>
          <w:i/>
          <w:spacing w:val="-8"/>
          <w:sz w:val="18"/>
          <w:szCs w:val="18"/>
        </w:rPr>
        <w:lastRenderedPageBreak/>
        <w:t>Приложение № 2</w:t>
      </w:r>
    </w:p>
    <w:p w:rsidR="00006E34" w:rsidRPr="00133351" w:rsidRDefault="00006E34" w:rsidP="00006E3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133351">
        <w:rPr>
          <w:rFonts w:ascii="Times New Roman" w:hAnsi="Times New Roman"/>
          <w:i/>
          <w:sz w:val="18"/>
          <w:szCs w:val="18"/>
        </w:rPr>
        <w:t>к коллективному договору</w:t>
      </w:r>
    </w:p>
    <w:p w:rsidR="00006E34" w:rsidRPr="00133351" w:rsidRDefault="00006E34" w:rsidP="00006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w w:val="112"/>
          <w:sz w:val="28"/>
          <w:szCs w:val="28"/>
        </w:rPr>
      </w:pPr>
    </w:p>
    <w:p w:rsidR="00006E34" w:rsidRPr="00133351" w:rsidRDefault="00006E34" w:rsidP="00006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w w:val="112"/>
          <w:sz w:val="28"/>
          <w:szCs w:val="28"/>
        </w:rPr>
      </w:pPr>
      <w:r w:rsidRPr="00133351">
        <w:rPr>
          <w:rFonts w:ascii="Times New Roman" w:hAnsi="Times New Roman"/>
          <w:b/>
          <w:bCs/>
          <w:spacing w:val="-2"/>
          <w:w w:val="112"/>
          <w:sz w:val="28"/>
          <w:szCs w:val="28"/>
        </w:rPr>
        <w:t>ПЕРЕЧЕНЬ</w:t>
      </w:r>
    </w:p>
    <w:p w:rsidR="00006E34" w:rsidRPr="00133351" w:rsidRDefault="00006E34" w:rsidP="00006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133351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133351">
        <w:rPr>
          <w:rFonts w:ascii="Times New Roman" w:hAnsi="Times New Roman"/>
          <w:spacing w:val="-5"/>
          <w:sz w:val="24"/>
          <w:szCs w:val="24"/>
        </w:rPr>
        <w:t>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006E34" w:rsidRPr="00133351" w:rsidRDefault="00006E34" w:rsidP="00006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2905"/>
        <w:gridCol w:w="3511"/>
        <w:gridCol w:w="2016"/>
      </w:tblGrid>
      <w:tr w:rsidR="00006E34" w:rsidRPr="00133351" w:rsidTr="00DC11C6">
        <w:trPr>
          <w:trHeight w:hRule="exact" w:val="79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351">
              <w:rPr>
                <w:rFonts w:ascii="Times New Roman" w:hAnsi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133351">
              <w:rPr>
                <w:rFonts w:ascii="Times New Roman" w:hAnsi="Times New Roman"/>
                <w:spacing w:val="-7"/>
                <w:sz w:val="24"/>
                <w:szCs w:val="24"/>
              </w:rPr>
              <w:t>/</w:t>
            </w:r>
            <w:proofErr w:type="spellStart"/>
            <w:r w:rsidRPr="00133351">
              <w:rPr>
                <w:rFonts w:ascii="Times New Roman" w:hAnsi="Times New Roman"/>
                <w:spacing w:val="-7"/>
                <w:sz w:val="24"/>
                <w:szCs w:val="24"/>
              </w:rPr>
              <w:t>п</w:t>
            </w:r>
            <w:proofErr w:type="spellEnd"/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370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6"/>
                <w:sz w:val="24"/>
                <w:szCs w:val="24"/>
              </w:rPr>
              <w:t>Профессия или должность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24" w:firstLine="134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средств </w:t>
            </w:r>
            <w:r w:rsidRPr="00133351">
              <w:rPr>
                <w:rFonts w:ascii="Times New Roman" w:hAnsi="Times New Roman"/>
                <w:spacing w:val="-7"/>
                <w:sz w:val="24"/>
                <w:szCs w:val="24"/>
              </w:rPr>
              <w:t>индивидуальной защиты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Норма выдачи </w:t>
            </w:r>
            <w:r w:rsidRPr="001333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год </w:t>
            </w:r>
          </w:p>
        </w:tc>
      </w:tr>
      <w:tr w:rsidR="00006E34" w:rsidRPr="00133351" w:rsidTr="00DC11C6">
        <w:trPr>
          <w:trHeight w:hRule="exact" w:val="2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1685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   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1243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006E34" w:rsidRPr="00133351" w:rsidTr="00DE209C">
        <w:trPr>
          <w:trHeight w:hRule="exact" w:val="146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Халат хлопчатобумажный 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Фартук, прорезиненный </w:t>
            </w:r>
            <w:proofErr w:type="gramStart"/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33351">
              <w:rPr>
                <w:rFonts w:ascii="Times New Roman" w:hAnsi="Times New Roman"/>
                <w:spacing w:val="-2"/>
                <w:sz w:val="24"/>
                <w:szCs w:val="24"/>
              </w:rPr>
              <w:t>грудником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Перчатки резиновые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Очки защитные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1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Очки защитные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w w:val="85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5"/>
                <w:w w:val="85"/>
                <w:sz w:val="24"/>
                <w:szCs w:val="24"/>
              </w:rPr>
              <w:t xml:space="preserve">1 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дежурный 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дежурные 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</w:tr>
      <w:tr w:rsidR="00006E34" w:rsidRPr="00133351" w:rsidTr="00DE209C">
        <w:trPr>
          <w:trHeight w:hRule="exact" w:val="14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Учитель физики.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Перчатки диэлектрические         Указатель напряжения </w:t>
            </w:r>
            <w:r w:rsidRPr="001333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Инструмент с изолирующими </w:t>
            </w:r>
            <w:r w:rsidRPr="001333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ручками 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Коврик диэлектрический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09C" w:rsidRPr="00133351" w:rsidRDefault="00DE209C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09C" w:rsidRPr="00133351" w:rsidRDefault="00DE209C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дежурные 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4"/>
                <w:sz w:val="24"/>
                <w:szCs w:val="24"/>
              </w:rPr>
              <w:t>дежурный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дежурный 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3"/>
                <w:sz w:val="24"/>
                <w:szCs w:val="24"/>
              </w:rPr>
              <w:t>дежурный</w:t>
            </w:r>
          </w:p>
        </w:tc>
      </w:tr>
      <w:tr w:rsidR="00006E34" w:rsidRPr="00133351" w:rsidTr="00DC11C6">
        <w:trPr>
          <w:trHeight w:hRule="exact" w:val="2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2"/>
                <w:sz w:val="24"/>
                <w:szCs w:val="24"/>
              </w:rPr>
              <w:t>Библиотекарь.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2"/>
                <w:sz w:val="24"/>
                <w:szCs w:val="24"/>
              </w:rPr>
              <w:t>Халат хлопчатобумажный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E34" w:rsidRPr="00133351" w:rsidTr="00DE209C">
        <w:trPr>
          <w:trHeight w:hRule="exact" w:val="17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Уборщик производственных и служеб</w:t>
            </w:r>
            <w:r w:rsidRPr="00133351">
              <w:rPr>
                <w:rFonts w:ascii="Times New Roman" w:hAnsi="Times New Roman"/>
                <w:sz w:val="24"/>
                <w:szCs w:val="24"/>
              </w:rPr>
              <w:softHyphen/>
              <w:t xml:space="preserve">ных помещений.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Халат хлопчатобумажный </w:t>
            </w: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Рукавицы комбинированные, при мытье полов и мест обще</w:t>
            </w: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го пользования дополнитель</w:t>
            </w: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33351">
              <w:rPr>
                <w:rFonts w:ascii="Times New Roman" w:hAnsi="Times New Roman"/>
                <w:spacing w:val="-9"/>
                <w:sz w:val="24"/>
                <w:szCs w:val="24"/>
              </w:rPr>
              <w:t>но: Галоши (</w:t>
            </w: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сапоги) резиновые, Перчатки резиновые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 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 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</w:tc>
      </w:tr>
      <w:tr w:rsidR="00006E34" w:rsidRPr="00133351" w:rsidTr="00DE209C">
        <w:trPr>
          <w:trHeight w:hRule="exact" w:val="113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Оператор котельной (</w:t>
            </w:r>
            <w:proofErr w:type="spellStart"/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электробойлерной</w:t>
            </w:r>
            <w:proofErr w:type="spellEnd"/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Полукомбинезон хлопчатобумажный 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Перчатки диэлектрические 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Галоши диэлектрические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3"/>
                <w:sz w:val="24"/>
                <w:szCs w:val="24"/>
              </w:rPr>
              <w:t>дежурные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3"/>
                <w:sz w:val="24"/>
                <w:szCs w:val="24"/>
              </w:rPr>
              <w:t>дежурные</w:t>
            </w:r>
          </w:p>
        </w:tc>
      </w:tr>
      <w:tr w:rsidR="00006E34" w:rsidRPr="00133351" w:rsidTr="00DC11C6">
        <w:trPr>
          <w:trHeight w:hRule="exact" w:val="92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Учитель трудового обучения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Халат хлопчатобумажный Рукавицы комбинированные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Очки защитные </w:t>
            </w: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4"/>
                <w:sz w:val="24"/>
                <w:szCs w:val="24"/>
              </w:rPr>
              <w:t>до износа</w:t>
            </w:r>
          </w:p>
        </w:tc>
      </w:tr>
      <w:tr w:rsidR="00006E34" w:rsidRPr="00133351" w:rsidTr="00DC11C6">
        <w:trPr>
          <w:trHeight w:hRule="exact" w:val="118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Кухонный работник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Фартук клеенчатый с нагрудником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Сапоги резиновые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Перчатки резиновые</w:t>
            </w:r>
            <w:r w:rsidRPr="00133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E34" w:rsidRPr="00133351" w:rsidTr="00DC11C6">
        <w:trPr>
          <w:trHeight w:hRule="exact" w:val="118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Повар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Костюм хлопчатобумажный</w:t>
            </w:r>
          </w:p>
          <w:p w:rsidR="00006E34" w:rsidRPr="00133351" w:rsidRDefault="00006E34" w:rsidP="00DC11C6">
            <w:pPr>
              <w:shd w:val="clear" w:color="auto" w:fill="FFFFFF"/>
              <w:tabs>
                <w:tab w:val="left" w:pos="23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Передник хлопчатобумажный Колпак хлопчатобумажный</w:t>
            </w: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</w:p>
          <w:p w:rsidR="00006E34" w:rsidRPr="00133351" w:rsidRDefault="00006E34" w:rsidP="00DC11C6">
            <w:pPr>
              <w:shd w:val="clear" w:color="auto" w:fill="FFFFFF"/>
              <w:tabs>
                <w:tab w:val="left" w:pos="23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Ботинки кожаные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E34" w:rsidRPr="00133351" w:rsidTr="00DE209C">
        <w:trPr>
          <w:trHeight w:hRule="exact" w:val="39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Сторож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Электрический фонарик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</w:tr>
      <w:tr w:rsidR="00006E34" w:rsidRPr="00133351" w:rsidTr="00DE209C">
        <w:trPr>
          <w:trHeight w:hRule="exact" w:val="8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Завхоз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Халат хлопчатобумажный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Рукавицы комбинированные</w:t>
            </w:r>
          </w:p>
          <w:p w:rsidR="00006E34" w:rsidRPr="00133351" w:rsidRDefault="00006E34" w:rsidP="00DC11C6">
            <w:pPr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Перчатки резиновые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6E34" w:rsidRPr="00133351" w:rsidTr="00DE209C">
        <w:trPr>
          <w:trHeight w:hRule="exact" w:val="5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pacing w:val="-1"/>
                <w:sz w:val="24"/>
                <w:szCs w:val="24"/>
              </w:rPr>
              <w:t>Воспитатель ГКП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Халат хлопчатобумажный</w:t>
            </w:r>
          </w:p>
          <w:p w:rsidR="00006E34" w:rsidRPr="00133351" w:rsidRDefault="00006E34" w:rsidP="00DC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34" w:rsidRPr="00133351" w:rsidRDefault="00006E34" w:rsidP="00DC11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6E34" w:rsidRPr="00133351" w:rsidRDefault="00006E34" w:rsidP="00006E34"/>
    <w:p w:rsidR="00006E34" w:rsidRPr="00133351" w:rsidRDefault="00006E34" w:rsidP="00006E34"/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06E34" w:rsidRPr="00133351" w:rsidRDefault="00006E34" w:rsidP="00006E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C213A" w:rsidRPr="00133351" w:rsidRDefault="008C213A"/>
    <w:sectPr w:rsidR="008C213A" w:rsidRPr="00133351" w:rsidSect="001333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3"/>
    <w:multiLevelType w:val="singleLevel"/>
    <w:tmpl w:val="35102FE4"/>
    <w:name w:val="WW8Num3"/>
    <w:lvl w:ilvl="0">
      <w:start w:val="7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3.3.%1."/>
      <w:lvlJc w:val="left"/>
      <w:pPr>
        <w:tabs>
          <w:tab w:val="num" w:pos="568"/>
        </w:tabs>
        <w:ind w:left="568" w:firstLine="0"/>
      </w:pPr>
      <w:rPr>
        <w:rFonts w:ascii="Times New Roman" w:hAnsi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E"/>
    <w:multiLevelType w:val="singleLevel"/>
    <w:tmpl w:val="0000000E"/>
    <w:name w:val="WW8Num14"/>
    <w:lvl w:ilvl="0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12"/>
    <w:multiLevelType w:val="singleLevel"/>
    <w:tmpl w:val="5D420E16"/>
    <w:name w:val="WW8Num18"/>
    <w:lvl w:ilvl="0">
      <w:start w:val="10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7">
    <w:nsid w:val="00000015"/>
    <w:multiLevelType w:val="singleLevel"/>
    <w:tmpl w:val="00000015"/>
    <w:name w:val="WW8Num21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18"/>
    <w:multiLevelType w:val="singleLevel"/>
    <w:tmpl w:val="00000018"/>
    <w:name w:val="WW8Num2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</w:abstractNum>
  <w:abstractNum w:abstractNumId="10">
    <w:nsid w:val="00000027"/>
    <w:multiLevelType w:val="singleLevel"/>
    <w:tmpl w:val="00000027"/>
    <w:name w:val="WW8Num39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>
    <w:nsid w:val="00000029"/>
    <w:multiLevelType w:val="singleLevel"/>
    <w:tmpl w:val="00000029"/>
    <w:name w:val="WW8Num41"/>
    <w:lvl w:ilvl="0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3">
    <w:nsid w:val="0000002B"/>
    <w:multiLevelType w:val="singleLevel"/>
    <w:tmpl w:val="0000002B"/>
    <w:name w:val="WW8Num4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4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5">
    <w:nsid w:val="0000002F"/>
    <w:multiLevelType w:val="singleLevel"/>
    <w:tmpl w:val="0000002F"/>
    <w:name w:val="WW8Num4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6">
    <w:nsid w:val="1A8059DB"/>
    <w:multiLevelType w:val="multilevel"/>
    <w:tmpl w:val="F9DA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63E38"/>
    <w:multiLevelType w:val="multilevel"/>
    <w:tmpl w:val="461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735E76"/>
    <w:multiLevelType w:val="multilevel"/>
    <w:tmpl w:val="49B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02007"/>
    <w:multiLevelType w:val="multilevel"/>
    <w:tmpl w:val="1BFC19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50"/>
        </w:tabs>
        <w:ind w:left="350" w:hanging="360"/>
      </w:pPr>
    </w:lvl>
    <w:lvl w:ilvl="2">
      <w:start w:val="1"/>
      <w:numFmt w:val="decimal"/>
      <w:lvlText w:val="%1.%2.%3"/>
      <w:lvlJc w:val="left"/>
      <w:pPr>
        <w:tabs>
          <w:tab w:val="num" w:pos="700"/>
        </w:tabs>
        <w:ind w:left="700" w:hanging="720"/>
      </w:pPr>
    </w:lvl>
    <w:lvl w:ilvl="3">
      <w:start w:val="1"/>
      <w:numFmt w:val="decimal"/>
      <w:lvlText w:val="%1.%2.%3.%4"/>
      <w:lvlJc w:val="left"/>
      <w:pPr>
        <w:tabs>
          <w:tab w:val="num" w:pos="690"/>
        </w:tabs>
        <w:ind w:left="690" w:hanging="720"/>
      </w:pPr>
    </w:lvl>
    <w:lvl w:ilvl="4">
      <w:start w:val="1"/>
      <w:numFmt w:val="decimal"/>
      <w:lvlText w:val="%1.%2.%3.%4.%5"/>
      <w:lvlJc w:val="left"/>
      <w:pPr>
        <w:tabs>
          <w:tab w:val="num" w:pos="1040"/>
        </w:tabs>
        <w:ind w:left="1040" w:hanging="1080"/>
      </w:pPr>
    </w:lvl>
    <w:lvl w:ilvl="5">
      <w:start w:val="1"/>
      <w:numFmt w:val="decimal"/>
      <w:lvlText w:val="%1.%2.%3.%4.%5.%6"/>
      <w:lvlJc w:val="left"/>
      <w:pPr>
        <w:tabs>
          <w:tab w:val="num" w:pos="1030"/>
        </w:tabs>
        <w:ind w:left="1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380"/>
        </w:tabs>
        <w:ind w:left="1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70"/>
        </w:tabs>
        <w:ind w:left="1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0"/>
        </w:tabs>
        <w:ind w:left="1720" w:hanging="1800"/>
      </w:pPr>
    </w:lvl>
  </w:abstractNum>
  <w:abstractNum w:abstractNumId="20">
    <w:nsid w:val="40EE28BD"/>
    <w:multiLevelType w:val="multilevel"/>
    <w:tmpl w:val="0EA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3C0EA8"/>
    <w:multiLevelType w:val="multilevel"/>
    <w:tmpl w:val="F8C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453B8"/>
    <w:multiLevelType w:val="multilevel"/>
    <w:tmpl w:val="09042F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310920"/>
    <w:multiLevelType w:val="multilevel"/>
    <w:tmpl w:val="6CB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E4797"/>
    <w:multiLevelType w:val="multilevel"/>
    <w:tmpl w:val="4886AB2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4"/>
    </w:lvlOverride>
  </w:num>
  <w:num w:numId="3">
    <w:abstractNumId w:val="4"/>
    <w:lvlOverride w:ilvl="0">
      <w:startOverride w:val="7"/>
    </w:lvlOverride>
  </w:num>
  <w:num w:numId="4">
    <w:abstractNumId w:val="6"/>
    <w:lvlOverride w:ilvl="0">
      <w:startOverride w:val="10"/>
    </w:lvlOverride>
  </w:num>
  <w:num w:numId="5">
    <w:abstractNumId w:val="9"/>
    <w:lvlOverride w:ilvl="0">
      <w:startOverride w:val="1"/>
    </w:lvlOverride>
  </w:num>
  <w:num w:numId="6">
    <w:abstractNumId w:val="12"/>
  </w:num>
  <w:num w:numId="7">
    <w:abstractNumId w:val="13"/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7"/>
    </w:lvlOverride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2"/>
    </w:lvlOverride>
  </w:num>
  <w:num w:numId="13">
    <w:abstractNumId w:val="11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006E34"/>
    <w:rsid w:val="00006E34"/>
    <w:rsid w:val="000239C1"/>
    <w:rsid w:val="00052F61"/>
    <w:rsid w:val="000B4020"/>
    <w:rsid w:val="000D2AD6"/>
    <w:rsid w:val="000F39DB"/>
    <w:rsid w:val="00133351"/>
    <w:rsid w:val="00164F31"/>
    <w:rsid w:val="00172F55"/>
    <w:rsid w:val="001C3361"/>
    <w:rsid w:val="00223DE5"/>
    <w:rsid w:val="00237223"/>
    <w:rsid w:val="00295512"/>
    <w:rsid w:val="002975EB"/>
    <w:rsid w:val="002A1EF4"/>
    <w:rsid w:val="002F43C9"/>
    <w:rsid w:val="00373BE7"/>
    <w:rsid w:val="00380C63"/>
    <w:rsid w:val="003E4332"/>
    <w:rsid w:val="00470478"/>
    <w:rsid w:val="0048466F"/>
    <w:rsid w:val="004A7B77"/>
    <w:rsid w:val="0054621C"/>
    <w:rsid w:val="00552975"/>
    <w:rsid w:val="005F07BF"/>
    <w:rsid w:val="005F5D46"/>
    <w:rsid w:val="006553AE"/>
    <w:rsid w:val="006D30BA"/>
    <w:rsid w:val="006F3A99"/>
    <w:rsid w:val="00783325"/>
    <w:rsid w:val="00830E93"/>
    <w:rsid w:val="00870F70"/>
    <w:rsid w:val="008C213A"/>
    <w:rsid w:val="008E56ED"/>
    <w:rsid w:val="008F697A"/>
    <w:rsid w:val="00904E7E"/>
    <w:rsid w:val="00962028"/>
    <w:rsid w:val="009D466B"/>
    <w:rsid w:val="00A051F6"/>
    <w:rsid w:val="00A266EA"/>
    <w:rsid w:val="00A4051D"/>
    <w:rsid w:val="00B95ADC"/>
    <w:rsid w:val="00BB5D3C"/>
    <w:rsid w:val="00BC3811"/>
    <w:rsid w:val="00C23F15"/>
    <w:rsid w:val="00C329A2"/>
    <w:rsid w:val="00C67328"/>
    <w:rsid w:val="00C934F3"/>
    <w:rsid w:val="00CB4C78"/>
    <w:rsid w:val="00CE7DF7"/>
    <w:rsid w:val="00CF0981"/>
    <w:rsid w:val="00CF1EF8"/>
    <w:rsid w:val="00D3679D"/>
    <w:rsid w:val="00D64549"/>
    <w:rsid w:val="00D82428"/>
    <w:rsid w:val="00DC11C6"/>
    <w:rsid w:val="00DD5DAC"/>
    <w:rsid w:val="00DE209C"/>
    <w:rsid w:val="00DF1946"/>
    <w:rsid w:val="00DF2187"/>
    <w:rsid w:val="00E31F04"/>
    <w:rsid w:val="00E32D2E"/>
    <w:rsid w:val="00E4503F"/>
    <w:rsid w:val="00F230EC"/>
    <w:rsid w:val="00F3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6"/>
  </w:style>
  <w:style w:type="paragraph" w:styleId="1">
    <w:name w:val="heading 1"/>
    <w:basedOn w:val="a"/>
    <w:link w:val="10"/>
    <w:uiPriority w:val="9"/>
    <w:qFormat/>
    <w:rsid w:val="00295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006E34"/>
    <w:pPr>
      <w:widowControl w:val="0"/>
      <w:shd w:val="clear" w:color="auto" w:fill="FFFFFF"/>
      <w:suppressAutoHyphens/>
      <w:autoSpaceDE w:val="0"/>
      <w:spacing w:after="0" w:line="274" w:lineRule="exact"/>
      <w:ind w:left="10" w:right="10" w:firstLine="432"/>
      <w:jc w:val="both"/>
    </w:pPr>
    <w:rPr>
      <w:rFonts w:ascii="Times New Roman" w:eastAsia="Times New Roman" w:hAnsi="Times New Roman" w:cs="Arial"/>
      <w:color w:val="000000"/>
      <w:spacing w:val="-4"/>
      <w:sz w:val="24"/>
      <w:szCs w:val="25"/>
      <w:lang w:eastAsia="ar-SA"/>
    </w:rPr>
  </w:style>
  <w:style w:type="paragraph" w:styleId="a3">
    <w:name w:val="List Paragraph"/>
    <w:basedOn w:val="a"/>
    <w:uiPriority w:val="34"/>
    <w:qFormat/>
    <w:rsid w:val="00006E3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semiHidden/>
    <w:unhideWhenUsed/>
    <w:rsid w:val="00006E3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06E34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006E34"/>
  </w:style>
  <w:style w:type="paragraph" w:styleId="20">
    <w:name w:val="Body Text Indent 2"/>
    <w:basedOn w:val="a"/>
    <w:link w:val="2"/>
    <w:semiHidden/>
    <w:rsid w:val="00006E3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006E34"/>
  </w:style>
  <w:style w:type="paragraph" w:styleId="a6">
    <w:name w:val="Normal (Web)"/>
    <w:basedOn w:val="a"/>
    <w:uiPriority w:val="99"/>
    <w:semiHidden/>
    <w:unhideWhenUsed/>
    <w:rsid w:val="00DD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D5DAC"/>
    <w:rPr>
      <w:color w:val="0000FF"/>
      <w:u w:val="single"/>
    </w:rPr>
  </w:style>
  <w:style w:type="character" w:styleId="a8">
    <w:name w:val="Strong"/>
    <w:basedOn w:val="a0"/>
    <w:uiPriority w:val="22"/>
    <w:qFormat/>
    <w:rsid w:val="00164F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55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BC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8724</Words>
  <Characters>49729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Houn</Company>
  <LinksUpToDate>false</LinksUpToDate>
  <CharactersWithSpaces>58337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2016-04-27T04:25:00Z</cp:lastPrinted>
  <dcterms:created xsi:type="dcterms:W3CDTF">2019-02-01T08:49:00Z</dcterms:created>
  <dcterms:modified xsi:type="dcterms:W3CDTF">2019-09-30T09:07:00Z</dcterms:modified>
</cp:coreProperties>
</file>